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5C882587" w14:textId="72A7AE40" w:rsidR="00686AAB" w:rsidRDefault="002D10D5" w:rsidP="00D93D7D">
      <w:pPr>
        <w:rPr>
          <w:rFonts w:eastAsia="Arial Black" w:cs="Arial"/>
          <w:b/>
          <w:sz w:val="36"/>
          <w:szCs w:val="36"/>
        </w:rPr>
      </w:pPr>
      <w:r>
        <w:rPr>
          <w:rFonts w:eastAsia="Arial Black" w:cs="Arial"/>
          <w:b/>
          <w:bCs/>
          <w:noProof/>
          <w:sz w:val="36"/>
          <w:szCs w:val="36"/>
          <w:lang w:eastAsia="en-GB"/>
        </w:rPr>
        <w:drawing>
          <wp:anchor distT="0" distB="0" distL="114300" distR="114300" simplePos="0" relativeHeight="251658240" behindDoc="0" locked="0" layoutInCell="1" allowOverlap="1" wp14:anchorId="14402602" wp14:editId="6DB53761">
            <wp:simplePos x="0" y="0"/>
            <wp:positionH relativeFrom="margin">
              <wp:align>right</wp:align>
            </wp:positionH>
            <wp:positionV relativeFrom="margin">
              <wp:posOffset>1270</wp:posOffset>
            </wp:positionV>
            <wp:extent cx="2517140" cy="821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983-19 WGRP Logo (RGB - PC  WEB) - Tra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7140" cy="821055"/>
                    </a:xfrm>
                    <a:prstGeom prst="rect">
                      <a:avLst/>
                    </a:prstGeom>
                  </pic:spPr>
                </pic:pic>
              </a:graphicData>
            </a:graphic>
            <wp14:sizeRelH relativeFrom="margin">
              <wp14:pctWidth>0</wp14:pctWidth>
            </wp14:sizeRelH>
            <wp14:sizeRelV relativeFrom="margin">
              <wp14:pctHeight>0</wp14:pctHeight>
            </wp14:sizeRelV>
          </wp:anchor>
        </w:drawing>
      </w:r>
      <w:r w:rsidR="00A83958" w:rsidRPr="00551936">
        <w:rPr>
          <w:rFonts w:eastAsia="Arial Black" w:cs="Arial"/>
          <w:b/>
          <w:bCs/>
          <w:sz w:val="36"/>
          <w:szCs w:val="36"/>
        </w:rPr>
        <w:t>West Glamorgan</w:t>
      </w:r>
      <w:r w:rsidR="006C0F48">
        <w:rPr>
          <w:rFonts w:eastAsia="Arial Black" w:cs="Arial"/>
          <w:b/>
          <w:bCs/>
          <w:sz w:val="36"/>
          <w:szCs w:val="36"/>
        </w:rPr>
        <w:t xml:space="preserve"> </w:t>
      </w:r>
      <w:r w:rsidR="2A312DC8" w:rsidRPr="00551936">
        <w:rPr>
          <w:rFonts w:eastAsia="Arial Black" w:cs="Arial"/>
          <w:b/>
          <w:sz w:val="36"/>
          <w:szCs w:val="36"/>
        </w:rPr>
        <w:t xml:space="preserve">Regional </w:t>
      </w:r>
      <w:r w:rsidR="00993FE4">
        <w:rPr>
          <w:rFonts w:eastAsia="Arial Black" w:cs="Arial"/>
          <w:b/>
          <w:sz w:val="36"/>
          <w:szCs w:val="36"/>
        </w:rPr>
        <w:t>P</w:t>
      </w:r>
      <w:r w:rsidR="2A312DC8" w:rsidRPr="00551936">
        <w:rPr>
          <w:rFonts w:eastAsia="Arial Black" w:cs="Arial"/>
          <w:b/>
          <w:sz w:val="36"/>
          <w:szCs w:val="36"/>
        </w:rPr>
        <w:t>artnership Board</w:t>
      </w:r>
      <w:r w:rsidR="00D36CFC">
        <w:rPr>
          <w:rFonts w:eastAsia="Arial Black" w:cs="Arial"/>
          <w:b/>
          <w:sz w:val="36"/>
          <w:szCs w:val="36"/>
        </w:rPr>
        <w:t xml:space="preserve"> </w:t>
      </w:r>
      <w:r w:rsidR="00686AAB" w:rsidRPr="00551936">
        <w:rPr>
          <w:rFonts w:eastAsia="Arial Black" w:cs="Arial"/>
          <w:b/>
          <w:sz w:val="36"/>
          <w:szCs w:val="36"/>
        </w:rPr>
        <w:t>Agenda</w:t>
      </w:r>
    </w:p>
    <w:p w14:paraId="25D4D28D" w14:textId="77777777" w:rsidR="00DE73F6" w:rsidRPr="00551936" w:rsidRDefault="00DE73F6" w:rsidP="00D93D7D">
      <w:pPr>
        <w:rPr>
          <w:rFonts w:eastAsia="Arial Black" w:cs="Arial"/>
          <w:b/>
          <w:sz w:val="36"/>
          <w:szCs w:val="36"/>
        </w:rPr>
      </w:pPr>
    </w:p>
    <w:p w14:paraId="6CD094B6" w14:textId="243C09DE" w:rsidR="00147D0B" w:rsidRDefault="006C7FC0" w:rsidP="00D93D7D">
      <w:pPr>
        <w:rPr>
          <w:rFonts w:eastAsia="Arial" w:cs="Arial"/>
          <w:sz w:val="28"/>
          <w:szCs w:val="28"/>
        </w:rPr>
      </w:pPr>
      <w:r>
        <w:rPr>
          <w:rFonts w:eastAsia="Arial" w:cs="Arial"/>
          <w:sz w:val="28"/>
          <w:szCs w:val="28"/>
        </w:rPr>
        <w:t>8</w:t>
      </w:r>
      <w:r w:rsidRPr="006C7FC0">
        <w:rPr>
          <w:rFonts w:eastAsia="Arial" w:cs="Arial"/>
          <w:sz w:val="28"/>
          <w:szCs w:val="28"/>
          <w:vertAlign w:val="superscript"/>
        </w:rPr>
        <w:t>th</w:t>
      </w:r>
      <w:r>
        <w:rPr>
          <w:rFonts w:eastAsia="Arial" w:cs="Arial"/>
          <w:sz w:val="28"/>
          <w:szCs w:val="28"/>
        </w:rPr>
        <w:t xml:space="preserve"> August</w:t>
      </w:r>
      <w:r w:rsidR="00845FD9" w:rsidRPr="47B9B2CC">
        <w:rPr>
          <w:rFonts w:eastAsia="Arial" w:cs="Arial"/>
          <w:sz w:val="28"/>
          <w:szCs w:val="28"/>
        </w:rPr>
        <w:t xml:space="preserve"> </w:t>
      </w:r>
      <w:r w:rsidR="00147D0B" w:rsidRPr="47B9B2CC">
        <w:rPr>
          <w:rFonts w:eastAsia="Arial" w:cs="Arial"/>
          <w:sz w:val="28"/>
          <w:szCs w:val="28"/>
        </w:rPr>
        <w:t xml:space="preserve">2023, </w:t>
      </w:r>
      <w:r w:rsidR="306C2A76" w:rsidRPr="47B9B2CC">
        <w:rPr>
          <w:rFonts w:eastAsia="Arial" w:cs="Arial"/>
          <w:sz w:val="28"/>
          <w:szCs w:val="28"/>
        </w:rPr>
        <w:t>10-12p</w:t>
      </w:r>
      <w:r w:rsidR="00147D0B" w:rsidRPr="47B9B2CC">
        <w:rPr>
          <w:rFonts w:eastAsia="Arial" w:cs="Arial"/>
          <w:sz w:val="28"/>
          <w:szCs w:val="28"/>
        </w:rPr>
        <w:t>m</w:t>
      </w:r>
    </w:p>
    <w:p w14:paraId="48C537E1" w14:textId="2A251CDA" w:rsidR="002C6969" w:rsidRPr="00E37B4D" w:rsidRDefault="002E7875" w:rsidP="00D93D7D">
      <w:pPr>
        <w:rPr>
          <w:rFonts w:eastAsia="Arial" w:cs="Arial"/>
          <w:sz w:val="28"/>
          <w:szCs w:val="28"/>
        </w:rPr>
      </w:pPr>
      <w:r w:rsidRPr="00E37B4D">
        <w:rPr>
          <w:rFonts w:eastAsia="Arial" w:cs="Arial"/>
          <w:sz w:val="28"/>
          <w:szCs w:val="28"/>
        </w:rPr>
        <w:t>Team</w:t>
      </w:r>
      <w:r w:rsidR="49C50D46" w:rsidRPr="00E37B4D">
        <w:rPr>
          <w:rFonts w:eastAsia="Arial" w:cs="Arial"/>
          <w:sz w:val="28"/>
          <w:szCs w:val="28"/>
        </w:rPr>
        <w:t>s Video</w:t>
      </w:r>
      <w:r w:rsidRPr="00E37B4D">
        <w:rPr>
          <w:rFonts w:eastAsia="Arial" w:cs="Arial"/>
          <w:sz w:val="28"/>
          <w:szCs w:val="28"/>
        </w:rPr>
        <w:t xml:space="preserve"> Meeting</w:t>
      </w:r>
    </w:p>
    <w:p w14:paraId="0ADB5BCD" w14:textId="77777777" w:rsidR="00DE73F6" w:rsidRPr="00E37B4D" w:rsidRDefault="00DE73F6" w:rsidP="00D93D7D">
      <w:pPr>
        <w:rPr>
          <w:rFonts w:eastAsia="Arial" w:cs="Arial"/>
          <w:sz w:val="28"/>
          <w:szCs w:val="28"/>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478"/>
        <w:gridCol w:w="1499"/>
        <w:gridCol w:w="1260"/>
        <w:gridCol w:w="1396"/>
        <w:gridCol w:w="6"/>
      </w:tblGrid>
      <w:tr w:rsidR="009125C0" w:rsidRPr="00551936" w14:paraId="534C5C4B" w14:textId="77777777" w:rsidTr="7F230218">
        <w:trPr>
          <w:gridAfter w:val="1"/>
          <w:wAfter w:w="6" w:type="dxa"/>
          <w:trHeight w:val="454"/>
        </w:trPr>
        <w:tc>
          <w:tcPr>
            <w:tcW w:w="704" w:type="dxa"/>
            <w:shd w:val="clear" w:color="auto" w:fill="E0E0E0"/>
            <w:noWrap/>
            <w:vAlign w:val="center"/>
            <w:hideMark/>
          </w:tcPr>
          <w:p w14:paraId="0F84FC74" w14:textId="77777777" w:rsidR="00B82A32" w:rsidRPr="006A18D2" w:rsidRDefault="00B82A32"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Ref</w:t>
            </w:r>
          </w:p>
        </w:tc>
        <w:tc>
          <w:tcPr>
            <w:tcW w:w="3969" w:type="dxa"/>
            <w:shd w:val="clear" w:color="auto" w:fill="E0E0E0"/>
            <w:noWrap/>
            <w:vAlign w:val="center"/>
            <w:hideMark/>
          </w:tcPr>
          <w:p w14:paraId="7BD596F9" w14:textId="77777777" w:rsidR="00B82A32" w:rsidRPr="006A18D2" w:rsidRDefault="00B82A32"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Agenda Item</w:t>
            </w:r>
          </w:p>
        </w:tc>
        <w:tc>
          <w:tcPr>
            <w:tcW w:w="1478" w:type="dxa"/>
            <w:shd w:val="clear" w:color="auto" w:fill="E0E0E0"/>
            <w:vAlign w:val="center"/>
          </w:tcPr>
          <w:p w14:paraId="224038A3" w14:textId="77777777" w:rsidR="00185479" w:rsidRPr="006A18D2" w:rsidRDefault="00185479" w:rsidP="006A201E">
            <w:pPr>
              <w:spacing w:before="120" w:after="120"/>
              <w:rPr>
                <w:rFonts w:cs="Arial"/>
                <w:b/>
                <w:bCs/>
                <w:color w:val="000000"/>
                <w:kern w:val="0"/>
                <w:sz w:val="24"/>
                <w:szCs w:val="24"/>
                <w:lang w:eastAsia="en-GB"/>
              </w:rPr>
            </w:pPr>
          </w:p>
        </w:tc>
        <w:tc>
          <w:tcPr>
            <w:tcW w:w="1499" w:type="dxa"/>
            <w:shd w:val="clear" w:color="auto" w:fill="E0E0E0"/>
            <w:noWrap/>
            <w:vAlign w:val="center"/>
            <w:hideMark/>
          </w:tcPr>
          <w:p w14:paraId="4C0DCE6F" w14:textId="134A3E2E" w:rsidR="00B82A32" w:rsidRPr="006A18D2" w:rsidRDefault="00B82A32"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Lead</w:t>
            </w:r>
          </w:p>
        </w:tc>
        <w:tc>
          <w:tcPr>
            <w:tcW w:w="1260" w:type="dxa"/>
            <w:shd w:val="clear" w:color="auto" w:fill="E0E0E0"/>
            <w:noWrap/>
            <w:vAlign w:val="center"/>
            <w:hideMark/>
          </w:tcPr>
          <w:p w14:paraId="48B55B74" w14:textId="4B1388FF" w:rsidR="00B82A32" w:rsidRPr="006A18D2" w:rsidRDefault="00A9589C"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Timing</w:t>
            </w:r>
          </w:p>
        </w:tc>
        <w:tc>
          <w:tcPr>
            <w:tcW w:w="1396" w:type="dxa"/>
            <w:shd w:val="clear" w:color="auto" w:fill="E0E0E0"/>
            <w:noWrap/>
            <w:vAlign w:val="center"/>
            <w:hideMark/>
          </w:tcPr>
          <w:p w14:paraId="708256E4" w14:textId="77777777" w:rsidR="00B82A32" w:rsidRPr="006A18D2" w:rsidRDefault="00B82A32"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Papers</w:t>
            </w:r>
          </w:p>
        </w:tc>
      </w:tr>
      <w:tr w:rsidR="00B82A32" w:rsidRPr="00551936" w14:paraId="70967A9C" w14:textId="77777777" w:rsidTr="7F230218">
        <w:trPr>
          <w:trHeight w:val="454"/>
        </w:trPr>
        <w:tc>
          <w:tcPr>
            <w:tcW w:w="10312" w:type="dxa"/>
            <w:gridSpan w:val="7"/>
            <w:shd w:val="clear" w:color="auto" w:fill="D9D9D9" w:themeFill="background1" w:themeFillShade="D9"/>
            <w:vAlign w:val="center"/>
          </w:tcPr>
          <w:p w14:paraId="337D7FA4" w14:textId="57C438FC" w:rsidR="00B82A32" w:rsidRPr="006A18D2" w:rsidRDefault="00B82A32"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 xml:space="preserve">Part 1 </w:t>
            </w:r>
          </w:p>
        </w:tc>
      </w:tr>
      <w:tr w:rsidR="009125C0" w:rsidRPr="00AD104C" w14:paraId="69825CFC" w14:textId="77777777" w:rsidTr="7F230218">
        <w:trPr>
          <w:gridAfter w:val="1"/>
          <w:wAfter w:w="6" w:type="dxa"/>
          <w:trHeight w:val="454"/>
        </w:trPr>
        <w:tc>
          <w:tcPr>
            <w:tcW w:w="704" w:type="dxa"/>
            <w:shd w:val="clear" w:color="auto" w:fill="auto"/>
            <w:noWrap/>
            <w:vAlign w:val="center"/>
            <w:hideMark/>
          </w:tcPr>
          <w:p w14:paraId="57EAB02D" w14:textId="061D62F5" w:rsidR="00AD104C" w:rsidRPr="006A18D2" w:rsidRDefault="00AD104C"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hideMark/>
          </w:tcPr>
          <w:p w14:paraId="617591C7" w14:textId="77777777" w:rsidR="00AD104C"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Welcome, Introductions &amp; Apologies</w:t>
            </w:r>
          </w:p>
        </w:tc>
        <w:tc>
          <w:tcPr>
            <w:tcW w:w="1478" w:type="dxa"/>
            <w:vAlign w:val="center"/>
          </w:tcPr>
          <w:p w14:paraId="7DB9D751" w14:textId="39796319" w:rsidR="00B87369" w:rsidRPr="006A18D2" w:rsidRDefault="00AB06C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Noting</w:t>
            </w:r>
          </w:p>
        </w:tc>
        <w:tc>
          <w:tcPr>
            <w:tcW w:w="1499" w:type="dxa"/>
            <w:vMerge w:val="restart"/>
            <w:shd w:val="clear" w:color="auto" w:fill="auto"/>
            <w:noWrap/>
            <w:vAlign w:val="center"/>
            <w:hideMark/>
          </w:tcPr>
          <w:p w14:paraId="76665A8D" w14:textId="3C6B5C1F" w:rsidR="00AD104C"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Chair</w:t>
            </w:r>
          </w:p>
        </w:tc>
        <w:tc>
          <w:tcPr>
            <w:tcW w:w="1260" w:type="dxa"/>
            <w:vMerge w:val="restart"/>
            <w:shd w:val="clear" w:color="auto" w:fill="auto"/>
            <w:noWrap/>
            <w:vAlign w:val="center"/>
          </w:tcPr>
          <w:p w14:paraId="4FACDC91" w14:textId="77CED78D" w:rsidR="00AD104C" w:rsidRPr="006A18D2" w:rsidRDefault="2705008F" w:rsidP="006A201E">
            <w:pPr>
              <w:spacing w:before="120" w:after="120"/>
              <w:rPr>
                <w:rFonts w:cs="Arial"/>
                <w:color w:val="000000"/>
                <w:kern w:val="0"/>
                <w:sz w:val="24"/>
                <w:szCs w:val="24"/>
                <w:lang w:eastAsia="en-GB"/>
              </w:rPr>
            </w:pPr>
            <w:r>
              <w:rPr>
                <w:rFonts w:cs="Arial"/>
                <w:color w:val="000000"/>
                <w:kern w:val="0"/>
                <w:sz w:val="24"/>
                <w:szCs w:val="24"/>
                <w:lang w:eastAsia="en-GB"/>
              </w:rPr>
              <w:t>10</w:t>
            </w:r>
            <w:r w:rsidR="00147D0B">
              <w:rPr>
                <w:rFonts w:cs="Arial"/>
                <w:color w:val="000000"/>
                <w:kern w:val="0"/>
                <w:sz w:val="24"/>
                <w:szCs w:val="24"/>
                <w:lang w:eastAsia="en-GB"/>
              </w:rPr>
              <w:t>.00am</w:t>
            </w:r>
          </w:p>
        </w:tc>
        <w:tc>
          <w:tcPr>
            <w:tcW w:w="1396" w:type="dxa"/>
            <w:shd w:val="clear" w:color="auto" w:fill="auto"/>
            <w:noWrap/>
            <w:vAlign w:val="center"/>
            <w:hideMark/>
          </w:tcPr>
          <w:p w14:paraId="35967E91" w14:textId="0334C7F2" w:rsidR="00AD104C"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Verbal</w:t>
            </w:r>
          </w:p>
        </w:tc>
      </w:tr>
      <w:tr w:rsidR="009125C0" w:rsidRPr="00AD104C" w14:paraId="067D4697" w14:textId="77777777" w:rsidTr="7F230218">
        <w:trPr>
          <w:gridAfter w:val="1"/>
          <w:wAfter w:w="6" w:type="dxa"/>
          <w:trHeight w:val="454"/>
        </w:trPr>
        <w:tc>
          <w:tcPr>
            <w:tcW w:w="704" w:type="dxa"/>
            <w:shd w:val="clear" w:color="auto" w:fill="auto"/>
            <w:noWrap/>
            <w:vAlign w:val="center"/>
          </w:tcPr>
          <w:p w14:paraId="7C05016E" w14:textId="77777777" w:rsidR="00AD104C" w:rsidRPr="006A18D2" w:rsidRDefault="00AD104C"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6714E3CD" w14:textId="1FCE6F9D" w:rsidR="00732B62"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Declarations of interest</w:t>
            </w:r>
          </w:p>
        </w:tc>
        <w:tc>
          <w:tcPr>
            <w:tcW w:w="1478" w:type="dxa"/>
            <w:vAlign w:val="center"/>
          </w:tcPr>
          <w:p w14:paraId="79A36F4A" w14:textId="25F5550A" w:rsidR="00B87369" w:rsidRPr="006A18D2" w:rsidRDefault="00AB06C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Noting</w:t>
            </w:r>
          </w:p>
        </w:tc>
        <w:tc>
          <w:tcPr>
            <w:tcW w:w="1499" w:type="dxa"/>
            <w:vMerge/>
            <w:noWrap/>
            <w:vAlign w:val="center"/>
          </w:tcPr>
          <w:p w14:paraId="27741FA4" w14:textId="223C2D52" w:rsidR="00AD104C" w:rsidRPr="006A18D2" w:rsidRDefault="00AD104C" w:rsidP="006A201E">
            <w:pPr>
              <w:spacing w:before="120" w:after="120"/>
              <w:rPr>
                <w:rFonts w:cs="Arial"/>
                <w:color w:val="000000"/>
                <w:kern w:val="0"/>
                <w:sz w:val="24"/>
                <w:szCs w:val="24"/>
                <w:lang w:eastAsia="en-GB"/>
              </w:rPr>
            </w:pPr>
          </w:p>
        </w:tc>
        <w:tc>
          <w:tcPr>
            <w:tcW w:w="1260" w:type="dxa"/>
            <w:vMerge/>
            <w:noWrap/>
            <w:vAlign w:val="center"/>
          </w:tcPr>
          <w:p w14:paraId="2CEEAD32" w14:textId="77777777" w:rsidR="00AD104C" w:rsidRPr="006A18D2" w:rsidRDefault="00AD104C" w:rsidP="006A201E">
            <w:pPr>
              <w:spacing w:before="120" w:after="120"/>
              <w:rPr>
                <w:rFonts w:cs="Arial"/>
                <w:color w:val="000000"/>
                <w:kern w:val="0"/>
                <w:sz w:val="24"/>
                <w:szCs w:val="24"/>
                <w:lang w:eastAsia="en-GB"/>
              </w:rPr>
            </w:pPr>
          </w:p>
        </w:tc>
        <w:tc>
          <w:tcPr>
            <w:tcW w:w="1396" w:type="dxa"/>
            <w:shd w:val="clear" w:color="auto" w:fill="auto"/>
            <w:noWrap/>
            <w:vAlign w:val="center"/>
          </w:tcPr>
          <w:p w14:paraId="5B77301A" w14:textId="3E4DA9C6" w:rsidR="00AD104C"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Verbal</w:t>
            </w:r>
          </w:p>
        </w:tc>
      </w:tr>
      <w:tr w:rsidR="009125C0" w:rsidRPr="00AD104C" w14:paraId="7FF3F026" w14:textId="77777777" w:rsidTr="7F230218">
        <w:trPr>
          <w:gridAfter w:val="1"/>
          <w:wAfter w:w="6" w:type="dxa"/>
          <w:trHeight w:val="454"/>
        </w:trPr>
        <w:tc>
          <w:tcPr>
            <w:tcW w:w="704" w:type="dxa"/>
            <w:shd w:val="clear" w:color="auto" w:fill="auto"/>
            <w:noWrap/>
            <w:vAlign w:val="center"/>
          </w:tcPr>
          <w:p w14:paraId="28A6618B" w14:textId="77777777" w:rsidR="00AD104C" w:rsidRPr="006A18D2" w:rsidRDefault="00AD104C"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11F8CE1E" w14:textId="060EAC24" w:rsidR="00AD104C" w:rsidRPr="006A18D2" w:rsidRDefault="00EA3E8F" w:rsidP="006A201E">
            <w:pPr>
              <w:spacing w:before="120" w:after="120"/>
              <w:rPr>
                <w:rFonts w:cs="Arial"/>
                <w:color w:val="000000"/>
                <w:kern w:val="0"/>
                <w:sz w:val="24"/>
                <w:szCs w:val="24"/>
                <w:lang w:eastAsia="en-GB"/>
              </w:rPr>
            </w:pPr>
            <w:r>
              <w:rPr>
                <w:rFonts w:cs="Arial"/>
                <w:color w:val="000000"/>
                <w:kern w:val="0"/>
                <w:sz w:val="24"/>
                <w:szCs w:val="24"/>
                <w:lang w:eastAsia="en-GB"/>
              </w:rPr>
              <w:t>Approval of</w:t>
            </w:r>
            <w:r w:rsidR="006C7FC0">
              <w:rPr>
                <w:rFonts w:cs="Arial"/>
                <w:color w:val="000000"/>
                <w:kern w:val="0"/>
                <w:sz w:val="24"/>
                <w:szCs w:val="24"/>
                <w:lang w:eastAsia="en-GB"/>
              </w:rPr>
              <w:t xml:space="preserve"> minutes: </w:t>
            </w:r>
            <w:r w:rsidR="7464C7DA">
              <w:rPr>
                <w:rFonts w:cs="Arial"/>
                <w:color w:val="000000"/>
                <w:kern w:val="0"/>
                <w:sz w:val="24"/>
                <w:szCs w:val="24"/>
                <w:lang w:eastAsia="en-GB"/>
              </w:rPr>
              <w:t>13/06/</w:t>
            </w:r>
            <w:r w:rsidR="00033337">
              <w:rPr>
                <w:rFonts w:cs="Arial"/>
                <w:color w:val="000000"/>
                <w:kern w:val="0"/>
                <w:sz w:val="24"/>
                <w:szCs w:val="24"/>
                <w:lang w:eastAsia="en-GB"/>
              </w:rPr>
              <w:t>23</w:t>
            </w:r>
          </w:p>
        </w:tc>
        <w:tc>
          <w:tcPr>
            <w:tcW w:w="1478" w:type="dxa"/>
            <w:vAlign w:val="center"/>
          </w:tcPr>
          <w:p w14:paraId="08216188" w14:textId="323A5B92" w:rsidR="00F43415" w:rsidRPr="006A18D2" w:rsidRDefault="00AB06C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Approval</w:t>
            </w:r>
          </w:p>
        </w:tc>
        <w:tc>
          <w:tcPr>
            <w:tcW w:w="1499" w:type="dxa"/>
            <w:vMerge/>
            <w:noWrap/>
            <w:vAlign w:val="center"/>
          </w:tcPr>
          <w:p w14:paraId="1108065B" w14:textId="08999CCF" w:rsidR="00AD104C" w:rsidRPr="006A18D2" w:rsidRDefault="00AD104C" w:rsidP="006A201E">
            <w:pPr>
              <w:spacing w:before="120" w:after="120"/>
              <w:rPr>
                <w:rFonts w:cs="Arial"/>
                <w:color w:val="000000"/>
                <w:kern w:val="0"/>
                <w:sz w:val="24"/>
                <w:szCs w:val="24"/>
                <w:lang w:eastAsia="en-GB"/>
              </w:rPr>
            </w:pPr>
          </w:p>
        </w:tc>
        <w:tc>
          <w:tcPr>
            <w:tcW w:w="1260" w:type="dxa"/>
            <w:vMerge/>
            <w:noWrap/>
            <w:vAlign w:val="center"/>
          </w:tcPr>
          <w:p w14:paraId="7BE88009" w14:textId="77777777" w:rsidR="00AD104C" w:rsidRPr="006A18D2" w:rsidRDefault="00AD104C" w:rsidP="006A201E">
            <w:pPr>
              <w:spacing w:before="120" w:after="120"/>
              <w:rPr>
                <w:rFonts w:cs="Arial"/>
                <w:color w:val="000000"/>
                <w:kern w:val="0"/>
                <w:sz w:val="24"/>
                <w:szCs w:val="24"/>
                <w:lang w:eastAsia="en-GB"/>
              </w:rPr>
            </w:pPr>
          </w:p>
        </w:tc>
        <w:tc>
          <w:tcPr>
            <w:tcW w:w="1396" w:type="dxa"/>
            <w:shd w:val="clear" w:color="auto" w:fill="auto"/>
            <w:noWrap/>
            <w:vAlign w:val="center"/>
          </w:tcPr>
          <w:p w14:paraId="2184D534" w14:textId="3AA14089" w:rsidR="00AD104C" w:rsidRPr="006A18D2" w:rsidRDefault="00286675" w:rsidP="006A201E">
            <w:pPr>
              <w:spacing w:before="120" w:after="120"/>
              <w:rPr>
                <w:rFonts w:cs="Arial"/>
                <w:color w:val="000000" w:themeColor="text1"/>
                <w:sz w:val="24"/>
                <w:szCs w:val="24"/>
                <w:lang w:eastAsia="en-GB"/>
              </w:rPr>
            </w:pPr>
            <w:bookmarkStart w:id="0" w:name="_1710926667"/>
            <w:bookmarkStart w:id="1" w:name="_1710674698"/>
            <w:bookmarkStart w:id="2" w:name="_1729054565"/>
            <w:bookmarkStart w:id="3" w:name="_MON_1746939057"/>
            <w:bookmarkStart w:id="4" w:name="_1715058997"/>
            <w:bookmarkStart w:id="5" w:name="_MON_1725174889"/>
            <w:bookmarkEnd w:id="0"/>
            <w:bookmarkEnd w:id="1"/>
            <w:bookmarkEnd w:id="2"/>
            <w:bookmarkEnd w:id="3"/>
            <w:bookmarkEnd w:id="4"/>
            <w:bookmarkEnd w:id="5"/>
            <w:r>
              <w:rPr>
                <w:rFonts w:cs="Arial"/>
                <w:color w:val="000000" w:themeColor="text1"/>
                <w:sz w:val="24"/>
                <w:szCs w:val="24"/>
                <w:lang w:eastAsia="en-GB"/>
              </w:rPr>
              <w:t>Paper 3</w:t>
            </w:r>
          </w:p>
        </w:tc>
      </w:tr>
      <w:tr w:rsidR="009125C0" w:rsidRPr="00AD104C" w14:paraId="083A5341" w14:textId="77777777" w:rsidTr="7F230218">
        <w:trPr>
          <w:gridAfter w:val="1"/>
          <w:wAfter w:w="6" w:type="dxa"/>
          <w:trHeight w:val="454"/>
        </w:trPr>
        <w:tc>
          <w:tcPr>
            <w:tcW w:w="704" w:type="dxa"/>
            <w:shd w:val="clear" w:color="auto" w:fill="auto"/>
            <w:noWrap/>
            <w:vAlign w:val="center"/>
          </w:tcPr>
          <w:p w14:paraId="6B238500" w14:textId="77777777" w:rsidR="00AD104C" w:rsidRPr="006A18D2" w:rsidRDefault="00AD104C"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4CB23CAC" w14:textId="13A467E5" w:rsidR="00AD104C" w:rsidRPr="006A18D2" w:rsidRDefault="00AD104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Matters Arising and Action Log</w:t>
            </w:r>
          </w:p>
        </w:tc>
        <w:tc>
          <w:tcPr>
            <w:tcW w:w="1478" w:type="dxa"/>
            <w:vAlign w:val="center"/>
          </w:tcPr>
          <w:p w14:paraId="39E9DE60" w14:textId="49469D6E" w:rsidR="00B87369" w:rsidRPr="006A18D2" w:rsidRDefault="00AB06CC"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Noting</w:t>
            </w:r>
          </w:p>
        </w:tc>
        <w:tc>
          <w:tcPr>
            <w:tcW w:w="1499" w:type="dxa"/>
            <w:vMerge/>
            <w:noWrap/>
            <w:vAlign w:val="center"/>
          </w:tcPr>
          <w:p w14:paraId="6CCE6D12" w14:textId="232E150A" w:rsidR="00AD104C" w:rsidRPr="006A18D2" w:rsidRDefault="00AD104C" w:rsidP="006A201E">
            <w:pPr>
              <w:spacing w:before="120" w:after="120"/>
              <w:rPr>
                <w:rFonts w:cs="Arial"/>
                <w:color w:val="000000"/>
                <w:kern w:val="0"/>
                <w:sz w:val="24"/>
                <w:szCs w:val="24"/>
                <w:lang w:eastAsia="en-GB"/>
              </w:rPr>
            </w:pPr>
          </w:p>
        </w:tc>
        <w:tc>
          <w:tcPr>
            <w:tcW w:w="1260" w:type="dxa"/>
            <w:vMerge/>
            <w:noWrap/>
            <w:vAlign w:val="center"/>
          </w:tcPr>
          <w:p w14:paraId="463B3C88" w14:textId="77777777" w:rsidR="00AD104C" w:rsidRPr="006A18D2" w:rsidRDefault="00AD104C" w:rsidP="006A201E">
            <w:pPr>
              <w:spacing w:before="120" w:after="120"/>
              <w:rPr>
                <w:rFonts w:cs="Arial"/>
                <w:color w:val="000000"/>
                <w:kern w:val="0"/>
                <w:sz w:val="24"/>
                <w:szCs w:val="24"/>
                <w:lang w:eastAsia="en-GB"/>
              </w:rPr>
            </w:pPr>
          </w:p>
        </w:tc>
        <w:tc>
          <w:tcPr>
            <w:tcW w:w="1396" w:type="dxa"/>
            <w:shd w:val="clear" w:color="auto" w:fill="auto"/>
            <w:noWrap/>
            <w:vAlign w:val="center"/>
          </w:tcPr>
          <w:p w14:paraId="698E03F2" w14:textId="4D193F56" w:rsidR="00AD104C" w:rsidRPr="006A18D2" w:rsidRDefault="00286675" w:rsidP="00286675">
            <w:pPr>
              <w:spacing w:before="120" w:after="120"/>
              <w:rPr>
                <w:rFonts w:cs="Arial"/>
                <w:color w:val="000000" w:themeColor="text1"/>
                <w:sz w:val="24"/>
                <w:szCs w:val="24"/>
                <w:lang w:eastAsia="en-GB"/>
              </w:rPr>
            </w:pPr>
            <w:r>
              <w:rPr>
                <w:rFonts w:cs="Arial"/>
                <w:color w:val="000000" w:themeColor="text1"/>
                <w:sz w:val="24"/>
                <w:szCs w:val="24"/>
                <w:lang w:eastAsia="en-GB"/>
              </w:rPr>
              <w:t>Papers 4 and 4a</w:t>
            </w:r>
          </w:p>
        </w:tc>
      </w:tr>
      <w:tr w:rsidR="008E390A" w:rsidRPr="008E390A" w14:paraId="20DA5BE8" w14:textId="77777777" w:rsidTr="7F230218">
        <w:trPr>
          <w:trHeight w:val="454"/>
        </w:trPr>
        <w:tc>
          <w:tcPr>
            <w:tcW w:w="10312" w:type="dxa"/>
            <w:gridSpan w:val="7"/>
            <w:shd w:val="clear" w:color="auto" w:fill="D9D9D9" w:themeFill="background1" w:themeFillShade="D9"/>
            <w:noWrap/>
            <w:vAlign w:val="center"/>
          </w:tcPr>
          <w:p w14:paraId="27BD3656" w14:textId="768AA7BA" w:rsidR="008E390A" w:rsidRPr="006A18D2" w:rsidRDefault="008E390A" w:rsidP="006A201E">
            <w:pPr>
              <w:spacing w:before="120" w:after="120"/>
              <w:rPr>
                <w:rFonts w:cs="Arial"/>
                <w:b/>
                <w:bCs/>
                <w:color w:val="000000"/>
                <w:kern w:val="0"/>
                <w:sz w:val="24"/>
                <w:szCs w:val="24"/>
                <w:lang w:eastAsia="en-GB"/>
              </w:rPr>
            </w:pPr>
            <w:bookmarkStart w:id="6" w:name="_Hlk114651323"/>
            <w:r w:rsidRPr="006A18D2">
              <w:rPr>
                <w:rFonts w:cs="Arial"/>
                <w:b/>
                <w:bCs/>
                <w:color w:val="000000"/>
                <w:kern w:val="0"/>
                <w:sz w:val="24"/>
                <w:szCs w:val="24"/>
                <w:lang w:eastAsia="en-GB"/>
              </w:rPr>
              <w:t>Part 2 – Substantive Items – Programme Delivery</w:t>
            </w:r>
          </w:p>
        </w:tc>
      </w:tr>
      <w:tr w:rsidR="00BA579A" w:rsidRPr="00AD104C" w14:paraId="7B850634" w14:textId="77777777" w:rsidTr="7F230218">
        <w:trPr>
          <w:trHeight w:val="454"/>
        </w:trPr>
        <w:tc>
          <w:tcPr>
            <w:tcW w:w="704" w:type="dxa"/>
            <w:shd w:val="clear" w:color="auto" w:fill="auto"/>
            <w:noWrap/>
            <w:vAlign w:val="center"/>
          </w:tcPr>
          <w:p w14:paraId="38365329" w14:textId="77777777" w:rsidR="00BA579A" w:rsidRPr="006A18D2" w:rsidRDefault="00BA579A" w:rsidP="00BA579A">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17210E49" w14:textId="77777777" w:rsidR="00BA579A" w:rsidRPr="006A18D2" w:rsidRDefault="00BA579A" w:rsidP="001B0180">
            <w:pPr>
              <w:spacing w:before="120" w:after="120"/>
              <w:rPr>
                <w:rFonts w:cs="Arial"/>
                <w:color w:val="000000"/>
                <w:kern w:val="0"/>
                <w:sz w:val="24"/>
                <w:szCs w:val="24"/>
                <w:lang w:eastAsia="en-GB"/>
              </w:rPr>
            </w:pPr>
            <w:r>
              <w:rPr>
                <w:rFonts w:cs="Arial"/>
                <w:color w:val="000000" w:themeColor="text1"/>
                <w:sz w:val="24"/>
                <w:szCs w:val="24"/>
                <w:lang w:eastAsia="en-GB"/>
              </w:rPr>
              <w:t xml:space="preserve">Initial Draft Strategic Capital Plan </w:t>
            </w:r>
          </w:p>
        </w:tc>
        <w:tc>
          <w:tcPr>
            <w:tcW w:w="1478" w:type="dxa"/>
            <w:vAlign w:val="center"/>
          </w:tcPr>
          <w:p w14:paraId="6A2DB772" w14:textId="77777777" w:rsidR="00BA579A" w:rsidRPr="006A18D2" w:rsidRDefault="00BA579A" w:rsidP="001B0180">
            <w:pPr>
              <w:spacing w:before="120" w:after="120"/>
              <w:rPr>
                <w:rFonts w:cs="Arial"/>
                <w:color w:val="000000"/>
                <w:kern w:val="0"/>
                <w:sz w:val="24"/>
                <w:szCs w:val="24"/>
                <w:lang w:eastAsia="en-GB"/>
              </w:rPr>
            </w:pPr>
            <w:r>
              <w:rPr>
                <w:rFonts w:cs="Arial"/>
                <w:color w:val="000000"/>
                <w:kern w:val="0"/>
                <w:sz w:val="24"/>
                <w:szCs w:val="24"/>
                <w:lang w:eastAsia="en-GB"/>
              </w:rPr>
              <w:t>For Approval</w:t>
            </w:r>
          </w:p>
        </w:tc>
        <w:tc>
          <w:tcPr>
            <w:tcW w:w="1499" w:type="dxa"/>
            <w:noWrap/>
            <w:vAlign w:val="center"/>
          </w:tcPr>
          <w:p w14:paraId="76E381B4" w14:textId="77777777" w:rsidR="00BA579A" w:rsidRPr="006A18D2" w:rsidRDefault="00BA579A" w:rsidP="001B0180">
            <w:pPr>
              <w:spacing w:before="120" w:after="120"/>
              <w:rPr>
                <w:rFonts w:cs="Arial"/>
                <w:color w:val="000000"/>
                <w:kern w:val="0"/>
                <w:sz w:val="24"/>
                <w:szCs w:val="24"/>
                <w:lang w:eastAsia="en-GB"/>
              </w:rPr>
            </w:pPr>
            <w:r w:rsidRPr="64A63F49">
              <w:rPr>
                <w:rFonts w:cs="Arial"/>
                <w:color w:val="000000" w:themeColor="text1"/>
                <w:sz w:val="24"/>
                <w:szCs w:val="24"/>
                <w:lang w:eastAsia="en-GB"/>
              </w:rPr>
              <w:t xml:space="preserve">Dave Howes / </w:t>
            </w:r>
            <w:r>
              <w:rPr>
                <w:rFonts w:cs="Arial"/>
                <w:color w:val="000000" w:themeColor="text1"/>
                <w:sz w:val="24"/>
                <w:szCs w:val="24"/>
                <w:lang w:eastAsia="en-GB"/>
              </w:rPr>
              <w:t>Debbie Evans</w:t>
            </w:r>
          </w:p>
        </w:tc>
        <w:tc>
          <w:tcPr>
            <w:tcW w:w="1260" w:type="dxa"/>
            <w:noWrap/>
            <w:vAlign w:val="center"/>
          </w:tcPr>
          <w:p w14:paraId="10F3C8CF" w14:textId="77777777" w:rsidR="00BA579A" w:rsidRPr="006A18D2" w:rsidRDefault="00BA579A" w:rsidP="001B0180">
            <w:pPr>
              <w:spacing w:before="120" w:after="120"/>
              <w:rPr>
                <w:rFonts w:cs="Arial"/>
                <w:color w:val="000000"/>
                <w:kern w:val="0"/>
                <w:sz w:val="24"/>
                <w:szCs w:val="24"/>
                <w:lang w:eastAsia="en-GB"/>
              </w:rPr>
            </w:pPr>
            <w:r>
              <w:rPr>
                <w:rFonts w:cs="Arial"/>
                <w:color w:val="000000"/>
                <w:kern w:val="0"/>
                <w:sz w:val="24"/>
                <w:szCs w:val="24"/>
                <w:lang w:eastAsia="en-GB"/>
              </w:rPr>
              <w:t>10.05am</w:t>
            </w:r>
          </w:p>
        </w:tc>
        <w:tc>
          <w:tcPr>
            <w:tcW w:w="1402" w:type="dxa"/>
            <w:gridSpan w:val="2"/>
            <w:shd w:val="clear" w:color="auto" w:fill="auto"/>
            <w:noWrap/>
            <w:vAlign w:val="center"/>
          </w:tcPr>
          <w:p w14:paraId="736B6EC2" w14:textId="6338B86C" w:rsidR="00BA579A" w:rsidRDefault="00286675" w:rsidP="00286675">
            <w:pPr>
              <w:spacing w:before="120" w:after="120"/>
              <w:rPr>
                <w:rFonts w:cs="Arial"/>
                <w:color w:val="000000" w:themeColor="text1"/>
                <w:sz w:val="24"/>
                <w:szCs w:val="24"/>
                <w:lang w:eastAsia="en-GB"/>
              </w:rPr>
            </w:pPr>
            <w:r>
              <w:rPr>
                <w:rFonts w:cs="Arial"/>
                <w:color w:val="000000" w:themeColor="text1"/>
                <w:sz w:val="24"/>
                <w:szCs w:val="24"/>
                <w:lang w:eastAsia="en-GB"/>
              </w:rPr>
              <w:t>Paper 5</w:t>
            </w:r>
            <w:r w:rsidR="00BA579A">
              <w:rPr>
                <w:rFonts w:cs="Arial"/>
                <w:color w:val="000000" w:themeColor="text1"/>
                <w:sz w:val="24"/>
                <w:szCs w:val="24"/>
                <w:lang w:eastAsia="en-GB"/>
              </w:rPr>
              <w:t xml:space="preserve"> </w:t>
            </w:r>
          </w:p>
        </w:tc>
      </w:tr>
      <w:tr w:rsidR="00FA2A2D" w:rsidRPr="00FA2A2D" w14:paraId="0617E9DE" w14:textId="77777777" w:rsidTr="7F230218">
        <w:trPr>
          <w:gridAfter w:val="1"/>
          <w:wAfter w:w="6" w:type="dxa"/>
          <w:trHeight w:val="454"/>
        </w:trPr>
        <w:tc>
          <w:tcPr>
            <w:tcW w:w="704" w:type="dxa"/>
            <w:shd w:val="clear" w:color="auto" w:fill="auto"/>
            <w:noWrap/>
            <w:vAlign w:val="center"/>
          </w:tcPr>
          <w:p w14:paraId="369E6127" w14:textId="7D690068" w:rsidR="00FA2A2D" w:rsidRPr="00FA2A2D" w:rsidRDefault="00FA2A2D"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7139509C" w14:textId="77777777" w:rsidR="00FA2A2D" w:rsidRDefault="00977F4B" w:rsidP="006A201E">
            <w:pPr>
              <w:spacing w:before="120" w:after="120"/>
              <w:rPr>
                <w:rFonts w:cs="Arial"/>
                <w:color w:val="000000"/>
                <w:kern w:val="0"/>
                <w:sz w:val="24"/>
                <w:szCs w:val="24"/>
                <w:lang w:eastAsia="en-GB"/>
              </w:rPr>
            </w:pPr>
            <w:r>
              <w:rPr>
                <w:rFonts w:cs="Arial"/>
                <w:color w:val="000000"/>
                <w:kern w:val="0"/>
                <w:sz w:val="24"/>
                <w:szCs w:val="24"/>
                <w:lang w:eastAsia="en-GB"/>
              </w:rPr>
              <w:t>Wellbeing and Learning Disability Programme</w:t>
            </w:r>
            <w:r w:rsidR="005800B4">
              <w:rPr>
                <w:rFonts w:cs="Arial"/>
                <w:color w:val="000000"/>
                <w:kern w:val="0"/>
                <w:sz w:val="24"/>
                <w:szCs w:val="24"/>
                <w:lang w:eastAsia="en-GB"/>
              </w:rPr>
              <w:t>:</w:t>
            </w:r>
          </w:p>
          <w:p w14:paraId="57115B51" w14:textId="77777777" w:rsidR="005800B4" w:rsidRPr="00C3258A" w:rsidRDefault="005800B4" w:rsidP="00C3258A">
            <w:pPr>
              <w:pStyle w:val="ListParagraph"/>
              <w:numPr>
                <w:ilvl w:val="0"/>
                <w:numId w:val="24"/>
              </w:numPr>
              <w:spacing w:before="120" w:after="120"/>
              <w:rPr>
                <w:rFonts w:ascii="Arial" w:hAnsi="Arial" w:cs="Arial"/>
                <w:color w:val="000000"/>
                <w:sz w:val="24"/>
                <w:szCs w:val="24"/>
                <w:lang w:eastAsia="en-GB"/>
              </w:rPr>
            </w:pPr>
            <w:r w:rsidRPr="00C3258A">
              <w:rPr>
                <w:rFonts w:ascii="Arial" w:hAnsi="Arial" w:cs="Arial"/>
                <w:color w:val="000000"/>
                <w:sz w:val="24"/>
                <w:szCs w:val="24"/>
                <w:lang w:eastAsia="en-GB"/>
              </w:rPr>
              <w:t>Digital Story</w:t>
            </w:r>
          </w:p>
          <w:p w14:paraId="7501E5B7" w14:textId="4F2FC685" w:rsidR="005800B4" w:rsidRPr="00C3258A" w:rsidRDefault="006F021C" w:rsidP="00C3258A">
            <w:pPr>
              <w:pStyle w:val="ListParagraph"/>
              <w:numPr>
                <w:ilvl w:val="0"/>
                <w:numId w:val="24"/>
              </w:numPr>
              <w:spacing w:before="120" w:after="120"/>
              <w:rPr>
                <w:rFonts w:cs="Arial"/>
                <w:color w:val="000000" w:themeColor="text1"/>
                <w:sz w:val="24"/>
                <w:szCs w:val="24"/>
                <w:lang w:eastAsia="en-GB"/>
              </w:rPr>
            </w:pPr>
            <w:r>
              <w:rPr>
                <w:rFonts w:ascii="Arial" w:hAnsi="Arial" w:cs="Arial"/>
                <w:color w:val="000000"/>
                <w:sz w:val="24"/>
                <w:szCs w:val="24"/>
                <w:lang w:eastAsia="en-GB"/>
              </w:rPr>
              <w:t>Presentation</w:t>
            </w:r>
            <w:r w:rsidR="000918CA" w:rsidRPr="00C3258A">
              <w:rPr>
                <w:rFonts w:cs="Arial"/>
                <w:color w:val="000000"/>
                <w:sz w:val="24"/>
                <w:szCs w:val="24"/>
                <w:lang w:eastAsia="en-GB"/>
              </w:rPr>
              <w:t xml:space="preserve"> </w:t>
            </w:r>
          </w:p>
        </w:tc>
        <w:tc>
          <w:tcPr>
            <w:tcW w:w="1478" w:type="dxa"/>
            <w:shd w:val="clear" w:color="auto" w:fill="auto"/>
            <w:vAlign w:val="center"/>
          </w:tcPr>
          <w:p w14:paraId="64D6816F" w14:textId="4D7BC747" w:rsidR="00FA2A2D" w:rsidRPr="00FA2A2D" w:rsidRDefault="00FA2A2D" w:rsidP="006A201E">
            <w:pPr>
              <w:spacing w:before="120" w:after="120"/>
              <w:rPr>
                <w:rFonts w:cs="Arial"/>
                <w:color w:val="000000"/>
                <w:kern w:val="0"/>
                <w:sz w:val="24"/>
                <w:szCs w:val="24"/>
                <w:lang w:eastAsia="en-GB"/>
              </w:rPr>
            </w:pPr>
            <w:r>
              <w:rPr>
                <w:rFonts w:cs="Arial"/>
                <w:color w:val="000000"/>
                <w:kern w:val="0"/>
                <w:sz w:val="24"/>
                <w:szCs w:val="24"/>
                <w:lang w:eastAsia="en-GB"/>
              </w:rPr>
              <w:t>Assurance</w:t>
            </w:r>
          </w:p>
        </w:tc>
        <w:tc>
          <w:tcPr>
            <w:tcW w:w="1499" w:type="dxa"/>
            <w:shd w:val="clear" w:color="auto" w:fill="auto"/>
            <w:noWrap/>
            <w:vAlign w:val="center"/>
          </w:tcPr>
          <w:p w14:paraId="14306528" w14:textId="2098CA48" w:rsidR="00FA2A2D" w:rsidRPr="00FA2A2D" w:rsidRDefault="00FA2A2D" w:rsidP="006A201E">
            <w:pPr>
              <w:spacing w:before="120" w:after="120"/>
              <w:rPr>
                <w:rFonts w:cs="Arial"/>
                <w:color w:val="000000"/>
                <w:kern w:val="0"/>
                <w:sz w:val="24"/>
                <w:szCs w:val="24"/>
                <w:lang w:eastAsia="en-GB"/>
              </w:rPr>
            </w:pPr>
            <w:r>
              <w:rPr>
                <w:rFonts w:cs="Arial"/>
                <w:color w:val="000000"/>
                <w:kern w:val="0"/>
                <w:sz w:val="24"/>
                <w:szCs w:val="24"/>
                <w:lang w:eastAsia="en-GB"/>
              </w:rPr>
              <w:t>Amy Hawkins</w:t>
            </w:r>
          </w:p>
        </w:tc>
        <w:tc>
          <w:tcPr>
            <w:tcW w:w="1260" w:type="dxa"/>
            <w:shd w:val="clear" w:color="auto" w:fill="auto"/>
            <w:noWrap/>
            <w:vAlign w:val="center"/>
          </w:tcPr>
          <w:p w14:paraId="1FA55D3D" w14:textId="11C0CC73" w:rsidR="00FA2A2D" w:rsidRPr="00FA2A2D" w:rsidRDefault="00FA2A2D" w:rsidP="006A201E">
            <w:pPr>
              <w:spacing w:before="120" w:after="120"/>
              <w:rPr>
                <w:rFonts w:cs="Arial"/>
                <w:color w:val="000000"/>
                <w:kern w:val="0"/>
                <w:sz w:val="24"/>
                <w:szCs w:val="24"/>
                <w:lang w:eastAsia="en-GB"/>
              </w:rPr>
            </w:pPr>
            <w:r w:rsidRPr="00FA2A2D">
              <w:rPr>
                <w:rFonts w:cs="Arial"/>
                <w:color w:val="000000"/>
                <w:kern w:val="0"/>
                <w:sz w:val="24"/>
                <w:szCs w:val="24"/>
                <w:lang w:eastAsia="en-GB"/>
              </w:rPr>
              <w:t>10.</w:t>
            </w:r>
            <w:r w:rsidR="00265B22">
              <w:rPr>
                <w:rFonts w:cs="Arial"/>
                <w:color w:val="000000"/>
                <w:kern w:val="0"/>
                <w:sz w:val="24"/>
                <w:szCs w:val="24"/>
                <w:lang w:eastAsia="en-GB"/>
              </w:rPr>
              <w:t>35</w:t>
            </w:r>
            <w:r w:rsidR="00025457" w:rsidRPr="00FA2A2D">
              <w:rPr>
                <w:rFonts w:cs="Arial"/>
                <w:color w:val="000000"/>
                <w:kern w:val="0"/>
                <w:sz w:val="24"/>
                <w:szCs w:val="24"/>
                <w:lang w:eastAsia="en-GB"/>
              </w:rPr>
              <w:t>am</w:t>
            </w:r>
          </w:p>
        </w:tc>
        <w:tc>
          <w:tcPr>
            <w:tcW w:w="1396" w:type="dxa"/>
            <w:shd w:val="clear" w:color="auto" w:fill="auto"/>
            <w:noWrap/>
            <w:vAlign w:val="center"/>
          </w:tcPr>
          <w:p w14:paraId="116F5BCF" w14:textId="32B2105B" w:rsidR="00C3258A" w:rsidRPr="00286675" w:rsidRDefault="00000000" w:rsidP="64D8FEBC">
            <w:pPr>
              <w:spacing w:before="120" w:after="120"/>
              <w:rPr>
                <w:rFonts w:ascii="Calibri" w:eastAsia="Calibri" w:hAnsi="Calibri" w:cs="Calibri"/>
                <w:color w:val="0000FF"/>
                <w:sz w:val="22"/>
                <w:szCs w:val="22"/>
                <w:u w:val="single"/>
              </w:rPr>
            </w:pPr>
            <w:hyperlink r:id="rId12">
              <w:r w:rsidR="00025457" w:rsidRPr="64D8FEBC">
                <w:rPr>
                  <w:rStyle w:val="Hyperlink"/>
                  <w:rFonts w:ascii="Calibri" w:eastAsia="Calibri" w:hAnsi="Calibri" w:cs="Calibri"/>
                  <w:sz w:val="22"/>
                  <w:szCs w:val="22"/>
                </w:rPr>
                <w:t>https://vimeo.com/840092140</w:t>
              </w:r>
            </w:hyperlink>
          </w:p>
          <w:p w14:paraId="25F6BF5C" w14:textId="1ED141BF" w:rsidR="00C3258A" w:rsidRPr="00286675" w:rsidRDefault="42DAE958" w:rsidP="64D8FEBC">
            <w:pPr>
              <w:spacing w:before="120" w:after="120" w:line="259" w:lineRule="auto"/>
              <w:rPr>
                <w:rFonts w:eastAsia="Calibri" w:cs="Arial"/>
                <w:color w:val="000000" w:themeColor="text1"/>
                <w:sz w:val="24"/>
                <w:szCs w:val="24"/>
                <w:lang w:eastAsia="en-GB"/>
              </w:rPr>
            </w:pPr>
            <w:r w:rsidRPr="64D8FEBC">
              <w:rPr>
                <w:rFonts w:eastAsia="Calibri" w:cs="Arial"/>
                <w:color w:val="000000" w:themeColor="text1"/>
                <w:sz w:val="24"/>
                <w:szCs w:val="24"/>
                <w:lang w:eastAsia="en-GB"/>
              </w:rPr>
              <w:t>Paper 6b</w:t>
            </w:r>
          </w:p>
        </w:tc>
      </w:tr>
      <w:bookmarkEnd w:id="6"/>
      <w:tr w:rsidR="006C7FC0" w:rsidRPr="00AD104C" w14:paraId="26EB6854" w14:textId="77777777" w:rsidTr="7F230218">
        <w:trPr>
          <w:gridAfter w:val="1"/>
          <w:wAfter w:w="6" w:type="dxa"/>
          <w:trHeight w:val="454"/>
        </w:trPr>
        <w:tc>
          <w:tcPr>
            <w:tcW w:w="704" w:type="dxa"/>
            <w:shd w:val="clear" w:color="auto" w:fill="auto"/>
            <w:noWrap/>
            <w:vAlign w:val="center"/>
          </w:tcPr>
          <w:p w14:paraId="351213FB" w14:textId="78543789" w:rsidR="006C7FC0" w:rsidRPr="006A18D2" w:rsidRDefault="006C7FC0"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1195649F" w14:textId="67C0BC92" w:rsidR="006C7FC0" w:rsidRPr="00CD2928" w:rsidRDefault="0062298B" w:rsidP="006A201E">
            <w:pPr>
              <w:spacing w:before="120" w:after="120"/>
              <w:rPr>
                <w:rFonts w:cs="Arial"/>
                <w:color w:val="000000" w:themeColor="text1"/>
                <w:sz w:val="24"/>
                <w:szCs w:val="24"/>
                <w:lang w:eastAsia="en-GB"/>
              </w:rPr>
            </w:pPr>
            <w:r>
              <w:rPr>
                <w:rFonts w:cs="Arial"/>
                <w:color w:val="000000" w:themeColor="text1"/>
                <w:sz w:val="24"/>
                <w:szCs w:val="24"/>
                <w:lang w:eastAsia="en-GB"/>
              </w:rPr>
              <w:t>Emotional Wellbeing and Mental Health</w:t>
            </w:r>
            <w:r w:rsidR="00265B22">
              <w:rPr>
                <w:rFonts w:cs="Arial"/>
                <w:color w:val="000000" w:themeColor="text1"/>
                <w:sz w:val="24"/>
                <w:szCs w:val="24"/>
                <w:lang w:eastAsia="en-GB"/>
              </w:rPr>
              <w:t xml:space="preserve"> Strategy</w:t>
            </w:r>
          </w:p>
        </w:tc>
        <w:tc>
          <w:tcPr>
            <w:tcW w:w="1478" w:type="dxa"/>
            <w:shd w:val="clear" w:color="auto" w:fill="auto"/>
            <w:vAlign w:val="center"/>
          </w:tcPr>
          <w:p w14:paraId="2B41D279" w14:textId="74B246E8" w:rsidR="006C7FC0" w:rsidRPr="006A18D2" w:rsidRDefault="0062298B" w:rsidP="006A201E">
            <w:pPr>
              <w:spacing w:before="120" w:after="120"/>
              <w:rPr>
                <w:rFonts w:cs="Arial"/>
                <w:color w:val="000000"/>
                <w:kern w:val="0"/>
                <w:sz w:val="24"/>
                <w:szCs w:val="24"/>
                <w:lang w:eastAsia="en-GB"/>
              </w:rPr>
            </w:pPr>
            <w:r>
              <w:rPr>
                <w:rFonts w:cs="Arial"/>
                <w:color w:val="000000"/>
                <w:kern w:val="0"/>
                <w:sz w:val="24"/>
                <w:szCs w:val="24"/>
                <w:lang w:eastAsia="en-GB"/>
              </w:rPr>
              <w:t>Assurance</w:t>
            </w:r>
          </w:p>
        </w:tc>
        <w:tc>
          <w:tcPr>
            <w:tcW w:w="1499" w:type="dxa"/>
            <w:shd w:val="clear" w:color="auto" w:fill="auto"/>
            <w:noWrap/>
            <w:vAlign w:val="center"/>
          </w:tcPr>
          <w:p w14:paraId="173433F7" w14:textId="0869C5B2" w:rsidR="006C7FC0" w:rsidRPr="006A18D2" w:rsidRDefault="0062298B" w:rsidP="006A201E">
            <w:pPr>
              <w:spacing w:before="120" w:after="120"/>
              <w:rPr>
                <w:rFonts w:cs="Arial"/>
                <w:color w:val="000000"/>
                <w:kern w:val="0"/>
                <w:sz w:val="24"/>
                <w:szCs w:val="24"/>
                <w:lang w:eastAsia="en-GB"/>
              </w:rPr>
            </w:pPr>
            <w:r>
              <w:rPr>
                <w:rFonts w:cs="Arial"/>
                <w:color w:val="000000"/>
                <w:kern w:val="0"/>
                <w:sz w:val="24"/>
                <w:szCs w:val="24"/>
                <w:lang w:eastAsia="en-GB"/>
              </w:rPr>
              <w:t>Nerissa Vaughan</w:t>
            </w:r>
          </w:p>
        </w:tc>
        <w:tc>
          <w:tcPr>
            <w:tcW w:w="1260" w:type="dxa"/>
            <w:shd w:val="clear" w:color="auto" w:fill="auto"/>
            <w:noWrap/>
            <w:vAlign w:val="center"/>
          </w:tcPr>
          <w:p w14:paraId="48BA5390" w14:textId="625843AE" w:rsidR="006C7FC0" w:rsidRPr="006A18D2" w:rsidRDefault="006C7FC0" w:rsidP="006A201E">
            <w:pPr>
              <w:spacing w:before="120" w:after="120"/>
              <w:rPr>
                <w:rFonts w:cs="Arial"/>
                <w:color w:val="000000"/>
                <w:kern w:val="0"/>
                <w:sz w:val="24"/>
                <w:szCs w:val="24"/>
                <w:lang w:eastAsia="en-GB"/>
              </w:rPr>
            </w:pPr>
            <w:r>
              <w:rPr>
                <w:rFonts w:cs="Arial"/>
                <w:color w:val="000000"/>
                <w:kern w:val="0"/>
                <w:sz w:val="24"/>
                <w:szCs w:val="24"/>
                <w:lang w:eastAsia="en-GB"/>
              </w:rPr>
              <w:t>11.</w:t>
            </w:r>
            <w:r w:rsidR="00265B22">
              <w:rPr>
                <w:rFonts w:cs="Arial"/>
                <w:color w:val="000000"/>
                <w:kern w:val="0"/>
                <w:sz w:val="24"/>
                <w:szCs w:val="24"/>
                <w:lang w:eastAsia="en-GB"/>
              </w:rPr>
              <w:t>0</w:t>
            </w:r>
            <w:r w:rsidR="00F06366">
              <w:rPr>
                <w:rFonts w:cs="Arial"/>
                <w:color w:val="000000"/>
                <w:kern w:val="0"/>
                <w:sz w:val="24"/>
                <w:szCs w:val="24"/>
                <w:lang w:eastAsia="en-GB"/>
              </w:rPr>
              <w:t>5</w:t>
            </w:r>
            <w:r>
              <w:rPr>
                <w:rFonts w:cs="Arial"/>
                <w:color w:val="000000"/>
                <w:kern w:val="0"/>
                <w:sz w:val="24"/>
                <w:szCs w:val="24"/>
                <w:lang w:eastAsia="en-GB"/>
              </w:rPr>
              <w:t>am</w:t>
            </w:r>
          </w:p>
        </w:tc>
        <w:tc>
          <w:tcPr>
            <w:tcW w:w="1396" w:type="dxa"/>
            <w:shd w:val="clear" w:color="auto" w:fill="auto"/>
            <w:noWrap/>
          </w:tcPr>
          <w:p w14:paraId="2F248412" w14:textId="5E193401" w:rsidR="006C7FC0" w:rsidRPr="006A18D2" w:rsidRDefault="2A4DF3BE" w:rsidP="006A201E">
            <w:pPr>
              <w:spacing w:before="120" w:after="120"/>
              <w:rPr>
                <w:rFonts w:cs="Arial"/>
                <w:color w:val="000000" w:themeColor="text1"/>
                <w:sz w:val="24"/>
                <w:szCs w:val="24"/>
                <w:lang w:eastAsia="en-GB"/>
              </w:rPr>
            </w:pPr>
            <w:r w:rsidRPr="7F230218">
              <w:rPr>
                <w:rFonts w:eastAsia="Calibri" w:cs="Arial"/>
                <w:color w:val="000000" w:themeColor="text1"/>
                <w:sz w:val="24"/>
                <w:szCs w:val="24"/>
                <w:lang w:eastAsia="en-GB"/>
              </w:rPr>
              <w:t>To Follow</w:t>
            </w:r>
            <w:r w:rsidR="00977F4B" w:rsidRPr="7F230218">
              <w:rPr>
                <w:rFonts w:cs="Arial"/>
                <w:color w:val="000000" w:themeColor="text1"/>
                <w:sz w:val="24"/>
                <w:szCs w:val="24"/>
                <w:lang w:eastAsia="en-GB"/>
              </w:rPr>
              <w:t xml:space="preserve"> </w:t>
            </w:r>
          </w:p>
        </w:tc>
      </w:tr>
      <w:tr w:rsidR="00BE24D9" w:rsidRPr="00AD104C" w14:paraId="68E27711" w14:textId="77777777" w:rsidTr="00E43244">
        <w:trPr>
          <w:gridAfter w:val="1"/>
          <w:wAfter w:w="6" w:type="dxa"/>
          <w:trHeight w:val="454"/>
        </w:trPr>
        <w:tc>
          <w:tcPr>
            <w:tcW w:w="704" w:type="dxa"/>
            <w:shd w:val="clear" w:color="auto" w:fill="auto"/>
            <w:noWrap/>
            <w:vAlign w:val="center"/>
          </w:tcPr>
          <w:p w14:paraId="73E5DE56" w14:textId="26FE162E" w:rsidR="00BE24D9" w:rsidRPr="006A18D2" w:rsidRDefault="00BE24D9"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548F8A7E" w14:textId="10093A0A" w:rsidR="00BE24D9" w:rsidRDefault="00BE24D9" w:rsidP="006A201E">
            <w:pPr>
              <w:spacing w:before="120" w:after="120"/>
              <w:rPr>
                <w:rFonts w:cs="Arial"/>
                <w:color w:val="000000" w:themeColor="text1"/>
                <w:sz w:val="24"/>
                <w:szCs w:val="24"/>
                <w:lang w:eastAsia="en-GB"/>
              </w:rPr>
            </w:pPr>
            <w:r w:rsidRPr="6C9C5447">
              <w:rPr>
                <w:rFonts w:cs="Arial"/>
                <w:color w:val="000000" w:themeColor="text1"/>
                <w:sz w:val="24"/>
                <w:szCs w:val="24"/>
                <w:lang w:eastAsia="en-GB"/>
              </w:rPr>
              <w:t xml:space="preserve">Unallocated </w:t>
            </w:r>
            <w:r w:rsidR="001B0180">
              <w:rPr>
                <w:rFonts w:cs="Arial"/>
                <w:color w:val="000000" w:themeColor="text1"/>
                <w:sz w:val="24"/>
                <w:szCs w:val="24"/>
                <w:lang w:eastAsia="en-GB"/>
              </w:rPr>
              <w:t xml:space="preserve">RIF </w:t>
            </w:r>
            <w:r w:rsidRPr="6C9C5447">
              <w:rPr>
                <w:rFonts w:cs="Arial"/>
                <w:color w:val="000000" w:themeColor="text1"/>
                <w:sz w:val="24"/>
                <w:szCs w:val="24"/>
                <w:lang w:eastAsia="en-GB"/>
              </w:rPr>
              <w:t>Funding</w:t>
            </w:r>
            <w:r w:rsidR="6A74B2EE" w:rsidRPr="6C9C5447">
              <w:rPr>
                <w:rFonts w:cs="Arial"/>
                <w:color w:val="000000" w:themeColor="text1"/>
                <w:sz w:val="24"/>
                <w:szCs w:val="24"/>
                <w:lang w:eastAsia="en-GB"/>
              </w:rPr>
              <w:t xml:space="preserve"> 23/24</w:t>
            </w:r>
          </w:p>
        </w:tc>
        <w:tc>
          <w:tcPr>
            <w:tcW w:w="1478" w:type="dxa"/>
            <w:shd w:val="clear" w:color="auto" w:fill="auto"/>
            <w:vAlign w:val="center"/>
          </w:tcPr>
          <w:p w14:paraId="21C0EA5A" w14:textId="1C08D1BD" w:rsidR="00BE24D9" w:rsidRDefault="00BE24D9" w:rsidP="006A201E">
            <w:pPr>
              <w:spacing w:before="120" w:after="120"/>
              <w:rPr>
                <w:rFonts w:cs="Arial"/>
                <w:color w:val="000000"/>
                <w:kern w:val="0"/>
                <w:sz w:val="24"/>
                <w:szCs w:val="24"/>
                <w:lang w:eastAsia="en-GB"/>
              </w:rPr>
            </w:pPr>
            <w:r>
              <w:rPr>
                <w:rFonts w:cs="Arial"/>
                <w:color w:val="000000"/>
                <w:kern w:val="0"/>
                <w:sz w:val="24"/>
                <w:szCs w:val="24"/>
                <w:lang w:eastAsia="en-GB"/>
              </w:rPr>
              <w:t>For Approval</w:t>
            </w:r>
          </w:p>
        </w:tc>
        <w:tc>
          <w:tcPr>
            <w:tcW w:w="1499" w:type="dxa"/>
            <w:shd w:val="clear" w:color="auto" w:fill="auto"/>
            <w:noWrap/>
            <w:vAlign w:val="center"/>
          </w:tcPr>
          <w:p w14:paraId="00EB4BBA" w14:textId="140B166E" w:rsidR="00BE24D9" w:rsidRPr="64A63F49" w:rsidRDefault="00BE24D9" w:rsidP="006A201E">
            <w:pPr>
              <w:spacing w:before="120" w:after="120"/>
              <w:rPr>
                <w:rFonts w:cs="Arial"/>
                <w:color w:val="000000" w:themeColor="text1"/>
                <w:sz w:val="24"/>
                <w:szCs w:val="24"/>
                <w:lang w:eastAsia="en-GB"/>
              </w:rPr>
            </w:pPr>
            <w:r>
              <w:rPr>
                <w:rFonts w:cs="Arial"/>
                <w:color w:val="000000" w:themeColor="text1"/>
                <w:sz w:val="24"/>
                <w:szCs w:val="24"/>
                <w:lang w:eastAsia="en-GB"/>
              </w:rPr>
              <w:t>Kelly Gillings</w:t>
            </w:r>
          </w:p>
        </w:tc>
        <w:tc>
          <w:tcPr>
            <w:tcW w:w="1260" w:type="dxa"/>
            <w:shd w:val="clear" w:color="auto" w:fill="auto"/>
            <w:noWrap/>
            <w:vAlign w:val="center"/>
          </w:tcPr>
          <w:p w14:paraId="5DC4C78E" w14:textId="49C15BCC" w:rsidR="00BE24D9" w:rsidRDefault="00F06366" w:rsidP="006A201E">
            <w:pPr>
              <w:spacing w:before="120" w:after="120"/>
              <w:rPr>
                <w:rFonts w:cs="Arial"/>
                <w:color w:val="000000"/>
                <w:kern w:val="0"/>
                <w:sz w:val="24"/>
                <w:szCs w:val="24"/>
                <w:lang w:eastAsia="en-GB"/>
              </w:rPr>
            </w:pPr>
            <w:r>
              <w:rPr>
                <w:rFonts w:cs="Arial"/>
                <w:color w:val="000000"/>
                <w:kern w:val="0"/>
                <w:sz w:val="24"/>
                <w:szCs w:val="24"/>
                <w:lang w:eastAsia="en-GB"/>
              </w:rPr>
              <w:t>11.40am</w:t>
            </w:r>
          </w:p>
        </w:tc>
        <w:tc>
          <w:tcPr>
            <w:tcW w:w="1396" w:type="dxa"/>
            <w:shd w:val="clear" w:color="auto" w:fill="auto"/>
            <w:noWrap/>
            <w:vAlign w:val="center"/>
          </w:tcPr>
          <w:p w14:paraId="61287A23" w14:textId="5C2B358C" w:rsidR="00BE24D9" w:rsidRPr="006A18D2" w:rsidRDefault="00286675" w:rsidP="00E43244">
            <w:pPr>
              <w:spacing w:before="120" w:after="120"/>
              <w:rPr>
                <w:rFonts w:cs="Arial"/>
                <w:color w:val="000000" w:themeColor="text1"/>
                <w:sz w:val="24"/>
                <w:szCs w:val="24"/>
                <w:lang w:eastAsia="en-GB"/>
              </w:rPr>
            </w:pPr>
            <w:r>
              <w:rPr>
                <w:rFonts w:eastAsia="Calibri" w:cs="Arial"/>
                <w:color w:val="000000" w:themeColor="text1"/>
                <w:sz w:val="24"/>
                <w:szCs w:val="24"/>
                <w:lang w:eastAsia="en-GB"/>
              </w:rPr>
              <w:t>Paper 8</w:t>
            </w:r>
          </w:p>
        </w:tc>
      </w:tr>
      <w:tr w:rsidR="006C7FC0" w:rsidRPr="00551936" w14:paraId="1DF6D34A" w14:textId="77777777" w:rsidTr="7F230218">
        <w:trPr>
          <w:trHeight w:val="454"/>
        </w:trPr>
        <w:tc>
          <w:tcPr>
            <w:tcW w:w="10312" w:type="dxa"/>
            <w:gridSpan w:val="7"/>
            <w:shd w:val="clear" w:color="auto" w:fill="D9D9D9" w:themeFill="background1" w:themeFillShade="D9"/>
            <w:vAlign w:val="center"/>
          </w:tcPr>
          <w:p w14:paraId="51F42330" w14:textId="45146C29" w:rsidR="006C7FC0" w:rsidRPr="006A18D2" w:rsidRDefault="006C7FC0" w:rsidP="006A201E">
            <w:pPr>
              <w:spacing w:before="120" w:after="120"/>
              <w:rPr>
                <w:rFonts w:cs="Arial"/>
                <w:b/>
                <w:bCs/>
                <w:color w:val="000000"/>
                <w:kern w:val="0"/>
                <w:sz w:val="24"/>
                <w:szCs w:val="24"/>
                <w:lang w:eastAsia="en-GB"/>
              </w:rPr>
            </w:pPr>
            <w:r w:rsidRPr="006A18D2">
              <w:rPr>
                <w:rFonts w:cs="Arial"/>
                <w:b/>
                <w:bCs/>
                <w:color w:val="000000"/>
                <w:kern w:val="0"/>
                <w:sz w:val="24"/>
                <w:szCs w:val="24"/>
                <w:lang w:eastAsia="en-GB"/>
              </w:rPr>
              <w:t>Part 2 – For Information</w:t>
            </w:r>
          </w:p>
        </w:tc>
      </w:tr>
      <w:tr w:rsidR="00BB690B" w:rsidRPr="00FA2A2D" w14:paraId="7902CD0D" w14:textId="77777777" w:rsidTr="7F230218">
        <w:trPr>
          <w:gridAfter w:val="1"/>
          <w:wAfter w:w="6" w:type="dxa"/>
          <w:trHeight w:val="454"/>
        </w:trPr>
        <w:tc>
          <w:tcPr>
            <w:tcW w:w="704" w:type="dxa"/>
            <w:shd w:val="clear" w:color="auto" w:fill="auto"/>
            <w:noWrap/>
            <w:vAlign w:val="center"/>
          </w:tcPr>
          <w:p w14:paraId="57B78598" w14:textId="018E6A43" w:rsidR="00BB690B" w:rsidRPr="00FA2A2D" w:rsidRDefault="00BB690B" w:rsidP="006A201E">
            <w:pPr>
              <w:pStyle w:val="ListParagraph"/>
              <w:numPr>
                <w:ilvl w:val="0"/>
                <w:numId w:val="14"/>
              </w:numPr>
              <w:spacing w:before="120" w:after="120" w:line="240" w:lineRule="auto"/>
              <w:ind w:left="176" w:right="114" w:hanging="218"/>
              <w:contextualSpacing w:val="0"/>
              <w:rPr>
                <w:rFonts w:ascii="Arial" w:hAnsi="Arial" w:cs="Arial"/>
                <w:color w:val="000000"/>
                <w:sz w:val="24"/>
                <w:szCs w:val="24"/>
                <w:lang w:eastAsia="en-GB"/>
              </w:rPr>
            </w:pPr>
          </w:p>
        </w:tc>
        <w:tc>
          <w:tcPr>
            <w:tcW w:w="3969" w:type="dxa"/>
            <w:shd w:val="clear" w:color="auto" w:fill="auto"/>
            <w:noWrap/>
            <w:vAlign w:val="center"/>
          </w:tcPr>
          <w:p w14:paraId="368D0C5C" w14:textId="77777777" w:rsidR="00BB690B" w:rsidRPr="00FA2A2D" w:rsidRDefault="00BB690B" w:rsidP="006A201E">
            <w:pPr>
              <w:spacing w:before="120" w:after="120"/>
              <w:rPr>
                <w:rFonts w:cs="Arial"/>
                <w:color w:val="000000" w:themeColor="text1"/>
                <w:sz w:val="24"/>
                <w:szCs w:val="24"/>
                <w:lang w:eastAsia="en-GB"/>
              </w:rPr>
            </w:pPr>
            <w:r w:rsidRPr="00FA2A2D">
              <w:rPr>
                <w:rFonts w:cs="Arial"/>
                <w:color w:val="000000" w:themeColor="text1"/>
                <w:sz w:val="24"/>
                <w:szCs w:val="24"/>
                <w:lang w:eastAsia="en-GB"/>
              </w:rPr>
              <w:t>Annual Report</w:t>
            </w:r>
          </w:p>
        </w:tc>
        <w:tc>
          <w:tcPr>
            <w:tcW w:w="1478" w:type="dxa"/>
            <w:shd w:val="clear" w:color="auto" w:fill="auto"/>
            <w:vAlign w:val="center"/>
          </w:tcPr>
          <w:p w14:paraId="5C1FEDBA" w14:textId="34D33BCF" w:rsidR="00BB690B" w:rsidRPr="00FA2A2D" w:rsidRDefault="00EA5A6D" w:rsidP="006A201E">
            <w:pPr>
              <w:spacing w:before="120" w:after="120"/>
              <w:rPr>
                <w:rFonts w:cs="Arial"/>
                <w:color w:val="000000"/>
                <w:kern w:val="0"/>
                <w:sz w:val="24"/>
                <w:szCs w:val="24"/>
                <w:lang w:eastAsia="en-GB"/>
              </w:rPr>
            </w:pPr>
            <w:r>
              <w:rPr>
                <w:rFonts w:cs="Arial"/>
                <w:color w:val="000000"/>
                <w:kern w:val="0"/>
                <w:sz w:val="24"/>
                <w:szCs w:val="24"/>
                <w:lang w:eastAsia="en-GB"/>
              </w:rPr>
              <w:t>For Information</w:t>
            </w:r>
          </w:p>
        </w:tc>
        <w:tc>
          <w:tcPr>
            <w:tcW w:w="1499" w:type="dxa"/>
            <w:shd w:val="clear" w:color="auto" w:fill="auto"/>
            <w:noWrap/>
            <w:vAlign w:val="center"/>
          </w:tcPr>
          <w:p w14:paraId="4FEFDD46" w14:textId="77777777" w:rsidR="00BB690B" w:rsidRPr="00FA2A2D" w:rsidRDefault="00BB690B" w:rsidP="006A201E">
            <w:pPr>
              <w:spacing w:before="120" w:after="120"/>
              <w:rPr>
                <w:rFonts w:cs="Arial"/>
                <w:color w:val="000000"/>
                <w:kern w:val="0"/>
                <w:sz w:val="24"/>
                <w:szCs w:val="24"/>
                <w:lang w:eastAsia="en-GB"/>
              </w:rPr>
            </w:pPr>
            <w:r w:rsidRPr="00FA2A2D">
              <w:rPr>
                <w:rFonts w:cs="Arial"/>
                <w:color w:val="000000"/>
                <w:kern w:val="0"/>
                <w:sz w:val="24"/>
                <w:szCs w:val="24"/>
                <w:lang w:eastAsia="en-GB"/>
              </w:rPr>
              <w:t>Kelly Gillings</w:t>
            </w:r>
          </w:p>
        </w:tc>
        <w:tc>
          <w:tcPr>
            <w:tcW w:w="1260" w:type="dxa"/>
            <w:shd w:val="clear" w:color="auto" w:fill="auto"/>
            <w:noWrap/>
            <w:vAlign w:val="center"/>
          </w:tcPr>
          <w:p w14:paraId="4008A510" w14:textId="368B4DFE" w:rsidR="00BB690B" w:rsidRPr="00FA2A2D" w:rsidRDefault="00BB690B" w:rsidP="006A201E">
            <w:pPr>
              <w:spacing w:before="120" w:after="120"/>
              <w:rPr>
                <w:rFonts w:cs="Arial"/>
                <w:color w:val="000000"/>
                <w:kern w:val="0"/>
                <w:sz w:val="24"/>
                <w:szCs w:val="24"/>
                <w:lang w:eastAsia="en-GB"/>
              </w:rPr>
            </w:pPr>
            <w:r w:rsidRPr="00FA2A2D">
              <w:rPr>
                <w:rFonts w:cs="Arial"/>
                <w:color w:val="000000"/>
                <w:kern w:val="0"/>
                <w:sz w:val="24"/>
                <w:szCs w:val="24"/>
                <w:lang w:eastAsia="en-GB"/>
              </w:rPr>
              <w:t>1</w:t>
            </w:r>
            <w:r w:rsidR="0065022A">
              <w:rPr>
                <w:rFonts w:cs="Arial"/>
                <w:color w:val="000000"/>
                <w:kern w:val="0"/>
                <w:sz w:val="24"/>
                <w:szCs w:val="24"/>
                <w:lang w:eastAsia="en-GB"/>
              </w:rPr>
              <w:t>1.50</w:t>
            </w:r>
            <w:r w:rsidRPr="00FA2A2D">
              <w:rPr>
                <w:rFonts w:cs="Arial"/>
                <w:color w:val="000000"/>
                <w:kern w:val="0"/>
                <w:sz w:val="24"/>
                <w:szCs w:val="24"/>
                <w:lang w:eastAsia="en-GB"/>
              </w:rPr>
              <w:t>am</w:t>
            </w:r>
          </w:p>
        </w:tc>
        <w:tc>
          <w:tcPr>
            <w:tcW w:w="1396" w:type="dxa"/>
            <w:shd w:val="clear" w:color="auto" w:fill="auto"/>
            <w:noWrap/>
            <w:vAlign w:val="center"/>
          </w:tcPr>
          <w:p w14:paraId="26B14077" w14:textId="28CCC62E" w:rsidR="00BB690B" w:rsidRPr="00FA2A2D" w:rsidRDefault="666BC365" w:rsidP="006A201E">
            <w:pPr>
              <w:spacing w:before="120" w:after="120"/>
              <w:rPr>
                <w:rFonts w:cs="Arial"/>
                <w:color w:val="000000" w:themeColor="text1"/>
                <w:sz w:val="24"/>
                <w:szCs w:val="24"/>
                <w:lang w:eastAsia="en-GB"/>
              </w:rPr>
            </w:pPr>
            <w:r w:rsidRPr="7F230218">
              <w:rPr>
                <w:rFonts w:cs="Arial"/>
                <w:color w:val="000000" w:themeColor="text1"/>
                <w:sz w:val="24"/>
                <w:szCs w:val="24"/>
                <w:lang w:eastAsia="en-GB"/>
              </w:rPr>
              <w:t xml:space="preserve">Paper 9 </w:t>
            </w:r>
            <w:r w:rsidR="00BB690B" w:rsidRPr="7F230218">
              <w:rPr>
                <w:rFonts w:cs="Arial"/>
                <w:color w:val="000000" w:themeColor="text1"/>
                <w:sz w:val="24"/>
                <w:szCs w:val="24"/>
                <w:lang w:eastAsia="en-GB"/>
              </w:rPr>
              <w:t xml:space="preserve"> </w:t>
            </w:r>
          </w:p>
        </w:tc>
      </w:tr>
      <w:tr w:rsidR="006C7FC0" w:rsidRPr="00551936" w14:paraId="629FC696" w14:textId="77777777" w:rsidTr="7F230218">
        <w:trPr>
          <w:gridAfter w:val="1"/>
          <w:wAfter w:w="6" w:type="dxa"/>
          <w:trHeight w:val="454"/>
        </w:trPr>
        <w:tc>
          <w:tcPr>
            <w:tcW w:w="704" w:type="dxa"/>
            <w:shd w:val="clear" w:color="auto" w:fill="auto"/>
            <w:noWrap/>
            <w:vAlign w:val="center"/>
          </w:tcPr>
          <w:p w14:paraId="2CF06F88" w14:textId="702128A4" w:rsidR="006C7FC0" w:rsidRDefault="00BB690B" w:rsidP="006A201E">
            <w:pPr>
              <w:spacing w:before="120" w:after="120"/>
              <w:ind w:right="114"/>
              <w:rPr>
                <w:rFonts w:cs="Arial"/>
                <w:color w:val="000000" w:themeColor="text1"/>
                <w:sz w:val="24"/>
                <w:szCs w:val="24"/>
                <w:lang w:eastAsia="en-GB"/>
              </w:rPr>
            </w:pPr>
            <w:r w:rsidRPr="1F96383B">
              <w:rPr>
                <w:rFonts w:cs="Arial"/>
                <w:color w:val="000000" w:themeColor="text1"/>
                <w:sz w:val="24"/>
                <w:szCs w:val="24"/>
                <w:lang w:eastAsia="en-GB"/>
              </w:rPr>
              <w:t>1</w:t>
            </w:r>
            <w:r w:rsidR="0FDA6F13" w:rsidRPr="1F96383B">
              <w:rPr>
                <w:rFonts w:cs="Arial"/>
                <w:color w:val="000000" w:themeColor="text1"/>
                <w:sz w:val="24"/>
                <w:szCs w:val="24"/>
                <w:lang w:eastAsia="en-GB"/>
              </w:rPr>
              <w:t>0</w:t>
            </w:r>
            <w:r w:rsidR="006C7FC0" w:rsidRPr="1F96383B">
              <w:rPr>
                <w:rFonts w:cs="Arial"/>
                <w:color w:val="000000" w:themeColor="text1"/>
                <w:sz w:val="24"/>
                <w:szCs w:val="24"/>
                <w:lang w:eastAsia="en-GB"/>
              </w:rPr>
              <w:t>.</w:t>
            </w:r>
          </w:p>
        </w:tc>
        <w:tc>
          <w:tcPr>
            <w:tcW w:w="3969" w:type="dxa"/>
            <w:shd w:val="clear" w:color="auto" w:fill="auto"/>
            <w:noWrap/>
            <w:vAlign w:val="center"/>
          </w:tcPr>
          <w:p w14:paraId="1EF3790B" w14:textId="02854D4F" w:rsidR="006C7FC0" w:rsidRPr="006A18D2" w:rsidRDefault="006C7FC0" w:rsidP="006A201E">
            <w:pPr>
              <w:spacing w:before="120" w:after="120"/>
              <w:rPr>
                <w:rFonts w:cs="Arial"/>
                <w:color w:val="000000"/>
                <w:kern w:val="0"/>
                <w:sz w:val="24"/>
                <w:szCs w:val="24"/>
                <w:lang w:eastAsia="en-GB"/>
              </w:rPr>
            </w:pPr>
            <w:r>
              <w:rPr>
                <w:rFonts w:cs="Arial"/>
                <w:color w:val="000000"/>
                <w:kern w:val="0"/>
                <w:sz w:val="24"/>
                <w:szCs w:val="24"/>
                <w:lang w:eastAsia="en-GB"/>
              </w:rPr>
              <w:t>AOB</w:t>
            </w:r>
          </w:p>
        </w:tc>
        <w:tc>
          <w:tcPr>
            <w:tcW w:w="1478" w:type="dxa"/>
            <w:vAlign w:val="center"/>
          </w:tcPr>
          <w:p w14:paraId="7D775D28" w14:textId="77777777" w:rsidR="006C7FC0" w:rsidRPr="006A18D2" w:rsidRDefault="006C7FC0" w:rsidP="006A201E">
            <w:pPr>
              <w:spacing w:before="120" w:after="120"/>
              <w:rPr>
                <w:rFonts w:cs="Arial"/>
                <w:color w:val="000000"/>
                <w:kern w:val="0"/>
                <w:sz w:val="24"/>
                <w:szCs w:val="24"/>
                <w:lang w:eastAsia="en-GB"/>
              </w:rPr>
            </w:pPr>
          </w:p>
        </w:tc>
        <w:tc>
          <w:tcPr>
            <w:tcW w:w="1499" w:type="dxa"/>
            <w:shd w:val="clear" w:color="auto" w:fill="auto"/>
            <w:noWrap/>
            <w:vAlign w:val="center"/>
          </w:tcPr>
          <w:p w14:paraId="673DB047" w14:textId="5F912B8B" w:rsidR="006C7FC0" w:rsidRPr="006A18D2" w:rsidRDefault="006C7FC0"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Chair</w:t>
            </w:r>
          </w:p>
        </w:tc>
        <w:tc>
          <w:tcPr>
            <w:tcW w:w="1260" w:type="dxa"/>
            <w:shd w:val="clear" w:color="auto" w:fill="auto"/>
            <w:noWrap/>
            <w:vAlign w:val="center"/>
          </w:tcPr>
          <w:p w14:paraId="44A09199" w14:textId="79B24FCE" w:rsidR="006C7FC0" w:rsidRDefault="006C7FC0" w:rsidP="006A201E">
            <w:pPr>
              <w:spacing w:before="120" w:after="120"/>
              <w:rPr>
                <w:rFonts w:cs="Arial"/>
                <w:color w:val="000000"/>
                <w:kern w:val="0"/>
                <w:sz w:val="24"/>
                <w:szCs w:val="24"/>
                <w:lang w:eastAsia="en-GB"/>
              </w:rPr>
            </w:pPr>
            <w:r>
              <w:rPr>
                <w:rFonts w:cs="Arial"/>
                <w:color w:val="000000"/>
                <w:kern w:val="0"/>
                <w:sz w:val="24"/>
                <w:szCs w:val="24"/>
                <w:lang w:eastAsia="en-GB"/>
              </w:rPr>
              <w:t>11.55am</w:t>
            </w:r>
          </w:p>
        </w:tc>
        <w:tc>
          <w:tcPr>
            <w:tcW w:w="1396" w:type="dxa"/>
            <w:shd w:val="clear" w:color="auto" w:fill="auto"/>
            <w:noWrap/>
            <w:vAlign w:val="center"/>
          </w:tcPr>
          <w:p w14:paraId="5EFE7372" w14:textId="31139CC4" w:rsidR="006C7FC0" w:rsidRPr="006A18D2" w:rsidRDefault="006C7FC0" w:rsidP="006A201E">
            <w:pPr>
              <w:spacing w:before="120" w:after="120"/>
              <w:rPr>
                <w:rFonts w:cs="Arial"/>
                <w:color w:val="000000"/>
                <w:kern w:val="0"/>
                <w:sz w:val="24"/>
                <w:szCs w:val="24"/>
                <w:lang w:eastAsia="en-GB"/>
              </w:rPr>
            </w:pPr>
            <w:r w:rsidRPr="006A18D2">
              <w:rPr>
                <w:rFonts w:cs="Arial"/>
                <w:color w:val="000000"/>
                <w:kern w:val="0"/>
                <w:sz w:val="24"/>
                <w:szCs w:val="24"/>
                <w:lang w:eastAsia="en-GB"/>
              </w:rPr>
              <w:t>N/A</w:t>
            </w:r>
          </w:p>
        </w:tc>
      </w:tr>
    </w:tbl>
    <w:p w14:paraId="384317A8" w14:textId="16B56CD1" w:rsidR="2E74F40A" w:rsidRPr="00894BB1" w:rsidRDefault="2E74F40A" w:rsidP="00D93D7D">
      <w:pPr>
        <w:rPr>
          <w:rFonts w:asciiTheme="minorHAnsi" w:hAnsiTheme="minorHAnsi" w:cstheme="minorBidi"/>
          <w:sz w:val="24"/>
          <w:szCs w:val="24"/>
        </w:rPr>
      </w:pPr>
    </w:p>
    <w:sectPr w:rsidR="2E74F40A" w:rsidRPr="00894BB1" w:rsidSect="003A4E1E">
      <w:headerReference w:type="default" r:id="rId13"/>
      <w:headerReference w:type="first" r:id="rId14"/>
      <w:pgSz w:w="11906" w:h="16838"/>
      <w:pgMar w:top="425"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D484" w14:textId="77777777" w:rsidR="0091068D" w:rsidRDefault="0091068D" w:rsidP="00D47116">
      <w:r>
        <w:separator/>
      </w:r>
    </w:p>
  </w:endnote>
  <w:endnote w:type="continuationSeparator" w:id="0">
    <w:p w14:paraId="71631DEB" w14:textId="77777777" w:rsidR="0091068D" w:rsidRDefault="0091068D" w:rsidP="00D47116">
      <w:r>
        <w:continuationSeparator/>
      </w:r>
    </w:p>
  </w:endnote>
  <w:endnote w:type="continuationNotice" w:id="1">
    <w:p w14:paraId="785C6C8B" w14:textId="77777777" w:rsidR="0091068D" w:rsidRDefault="00910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C334" w14:textId="77777777" w:rsidR="0091068D" w:rsidRDefault="0091068D" w:rsidP="00D47116">
      <w:r>
        <w:separator/>
      </w:r>
    </w:p>
  </w:footnote>
  <w:footnote w:type="continuationSeparator" w:id="0">
    <w:p w14:paraId="03BE1D0B" w14:textId="77777777" w:rsidR="0091068D" w:rsidRDefault="0091068D" w:rsidP="00D47116">
      <w:r>
        <w:continuationSeparator/>
      </w:r>
    </w:p>
  </w:footnote>
  <w:footnote w:type="continuationNotice" w:id="1">
    <w:p w14:paraId="7CCF096E" w14:textId="77777777" w:rsidR="0091068D" w:rsidRDefault="00910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A5D2" w14:textId="1FB7B3C7" w:rsidR="008F28FC" w:rsidRPr="009946D9" w:rsidRDefault="008F28FC" w:rsidP="009946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4418" w14:textId="23A7A39A" w:rsidR="008F28FC" w:rsidRDefault="008F28FC" w:rsidP="00C76A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573"/>
    <w:multiLevelType w:val="hybridMultilevel"/>
    <w:tmpl w:val="194A8526"/>
    <w:lvl w:ilvl="0" w:tplc="C9682524">
      <w:start w:val="2019"/>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20FF3"/>
    <w:multiLevelType w:val="hybridMultilevel"/>
    <w:tmpl w:val="A948AF4E"/>
    <w:lvl w:ilvl="0" w:tplc="5BA2D40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6FF93"/>
    <w:multiLevelType w:val="multilevel"/>
    <w:tmpl w:val="5402694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0E291"/>
    <w:multiLevelType w:val="hybridMultilevel"/>
    <w:tmpl w:val="0D26D1F6"/>
    <w:lvl w:ilvl="0" w:tplc="8244DDAA">
      <w:start w:val="1"/>
      <w:numFmt w:val="bullet"/>
      <w:lvlText w:val=""/>
      <w:lvlJc w:val="left"/>
      <w:pPr>
        <w:ind w:left="720" w:hanging="360"/>
      </w:pPr>
      <w:rPr>
        <w:rFonts w:ascii="Symbol" w:hAnsi="Symbol" w:hint="default"/>
      </w:rPr>
    </w:lvl>
    <w:lvl w:ilvl="1" w:tplc="5D2AA88E">
      <w:start w:val="1"/>
      <w:numFmt w:val="bullet"/>
      <w:lvlText w:val="o"/>
      <w:lvlJc w:val="left"/>
      <w:pPr>
        <w:ind w:left="1440" w:hanging="360"/>
      </w:pPr>
      <w:rPr>
        <w:rFonts w:ascii="Courier New" w:hAnsi="Courier New" w:hint="default"/>
      </w:rPr>
    </w:lvl>
    <w:lvl w:ilvl="2" w:tplc="CDD05A60">
      <w:start w:val="1"/>
      <w:numFmt w:val="bullet"/>
      <w:lvlText w:val=""/>
      <w:lvlJc w:val="left"/>
      <w:pPr>
        <w:ind w:left="2160" w:hanging="360"/>
      </w:pPr>
      <w:rPr>
        <w:rFonts w:ascii="Wingdings" w:hAnsi="Wingdings" w:hint="default"/>
      </w:rPr>
    </w:lvl>
    <w:lvl w:ilvl="3" w:tplc="95DC8EEA">
      <w:start w:val="1"/>
      <w:numFmt w:val="bullet"/>
      <w:lvlText w:val=""/>
      <w:lvlJc w:val="left"/>
      <w:pPr>
        <w:ind w:left="2880" w:hanging="360"/>
      </w:pPr>
      <w:rPr>
        <w:rFonts w:ascii="Symbol" w:hAnsi="Symbol" w:hint="default"/>
      </w:rPr>
    </w:lvl>
    <w:lvl w:ilvl="4" w:tplc="210AD108">
      <w:start w:val="1"/>
      <w:numFmt w:val="bullet"/>
      <w:lvlText w:val="o"/>
      <w:lvlJc w:val="left"/>
      <w:pPr>
        <w:ind w:left="3600" w:hanging="360"/>
      </w:pPr>
      <w:rPr>
        <w:rFonts w:ascii="Courier New" w:hAnsi="Courier New" w:hint="default"/>
      </w:rPr>
    </w:lvl>
    <w:lvl w:ilvl="5" w:tplc="CB26E5A4">
      <w:start w:val="1"/>
      <w:numFmt w:val="bullet"/>
      <w:lvlText w:val=""/>
      <w:lvlJc w:val="left"/>
      <w:pPr>
        <w:ind w:left="4320" w:hanging="360"/>
      </w:pPr>
      <w:rPr>
        <w:rFonts w:ascii="Wingdings" w:hAnsi="Wingdings" w:hint="default"/>
      </w:rPr>
    </w:lvl>
    <w:lvl w:ilvl="6" w:tplc="6DF60E72">
      <w:start w:val="1"/>
      <w:numFmt w:val="bullet"/>
      <w:lvlText w:val=""/>
      <w:lvlJc w:val="left"/>
      <w:pPr>
        <w:ind w:left="5040" w:hanging="360"/>
      </w:pPr>
      <w:rPr>
        <w:rFonts w:ascii="Symbol" w:hAnsi="Symbol" w:hint="default"/>
      </w:rPr>
    </w:lvl>
    <w:lvl w:ilvl="7" w:tplc="7480D3AA">
      <w:start w:val="1"/>
      <w:numFmt w:val="bullet"/>
      <w:lvlText w:val="o"/>
      <w:lvlJc w:val="left"/>
      <w:pPr>
        <w:ind w:left="5760" w:hanging="360"/>
      </w:pPr>
      <w:rPr>
        <w:rFonts w:ascii="Courier New" w:hAnsi="Courier New" w:hint="default"/>
      </w:rPr>
    </w:lvl>
    <w:lvl w:ilvl="8" w:tplc="9A6A55CC">
      <w:start w:val="1"/>
      <w:numFmt w:val="bullet"/>
      <w:lvlText w:val=""/>
      <w:lvlJc w:val="left"/>
      <w:pPr>
        <w:ind w:left="6480" w:hanging="360"/>
      </w:pPr>
      <w:rPr>
        <w:rFonts w:ascii="Wingdings" w:hAnsi="Wingdings" w:hint="default"/>
      </w:rPr>
    </w:lvl>
  </w:abstractNum>
  <w:abstractNum w:abstractNumId="4" w15:restartNumberingAfterBreak="0">
    <w:nsid w:val="137359EE"/>
    <w:multiLevelType w:val="hybridMultilevel"/>
    <w:tmpl w:val="CEBA2C8E"/>
    <w:lvl w:ilvl="0" w:tplc="882EC54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B56FC"/>
    <w:multiLevelType w:val="hybridMultilevel"/>
    <w:tmpl w:val="7A04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70407"/>
    <w:multiLevelType w:val="hybridMultilevel"/>
    <w:tmpl w:val="7220C632"/>
    <w:lvl w:ilvl="0" w:tplc="F426EB6A">
      <w:start w:val="1"/>
      <w:numFmt w:val="bullet"/>
      <w:pStyle w:val="IPCBullet1"/>
      <w:lvlText w:val=""/>
      <w:lvlJc w:val="left"/>
      <w:pPr>
        <w:ind w:left="1211" w:hanging="360"/>
      </w:pPr>
      <w:rPr>
        <w:rFonts w:ascii="Wingdings 2" w:hAnsi="Wingdings 2" w:hint="default"/>
        <w:color w:val="A4AF00"/>
      </w:rPr>
    </w:lvl>
    <w:lvl w:ilvl="1" w:tplc="08090003">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E367AC0"/>
    <w:multiLevelType w:val="hybridMultilevel"/>
    <w:tmpl w:val="B354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781A9"/>
    <w:multiLevelType w:val="hybridMultilevel"/>
    <w:tmpl w:val="C940541C"/>
    <w:lvl w:ilvl="0" w:tplc="26E47122">
      <w:start w:val="1"/>
      <w:numFmt w:val="decimal"/>
      <w:lvlText w:val="%1."/>
      <w:lvlJc w:val="left"/>
      <w:pPr>
        <w:ind w:left="720" w:hanging="360"/>
      </w:pPr>
    </w:lvl>
    <w:lvl w:ilvl="1" w:tplc="9382499E">
      <w:start w:val="1"/>
      <w:numFmt w:val="lowerLetter"/>
      <w:lvlText w:val="%2."/>
      <w:lvlJc w:val="left"/>
      <w:pPr>
        <w:ind w:left="1440" w:hanging="360"/>
      </w:pPr>
    </w:lvl>
    <w:lvl w:ilvl="2" w:tplc="B44402BA">
      <w:start w:val="1"/>
      <w:numFmt w:val="lowerRoman"/>
      <w:lvlText w:val="%3."/>
      <w:lvlJc w:val="right"/>
      <w:pPr>
        <w:ind w:left="2160" w:hanging="180"/>
      </w:pPr>
    </w:lvl>
    <w:lvl w:ilvl="3" w:tplc="14E4B896">
      <w:start w:val="1"/>
      <w:numFmt w:val="decimal"/>
      <w:lvlText w:val="%4."/>
      <w:lvlJc w:val="left"/>
      <w:pPr>
        <w:ind w:left="2880" w:hanging="360"/>
      </w:pPr>
    </w:lvl>
    <w:lvl w:ilvl="4" w:tplc="C9F67524">
      <w:start w:val="1"/>
      <w:numFmt w:val="lowerLetter"/>
      <w:lvlText w:val="%5."/>
      <w:lvlJc w:val="left"/>
      <w:pPr>
        <w:ind w:left="3600" w:hanging="360"/>
      </w:pPr>
    </w:lvl>
    <w:lvl w:ilvl="5" w:tplc="7750A26E">
      <w:start w:val="1"/>
      <w:numFmt w:val="lowerRoman"/>
      <w:lvlText w:val="%6."/>
      <w:lvlJc w:val="right"/>
      <w:pPr>
        <w:ind w:left="4320" w:hanging="180"/>
      </w:pPr>
    </w:lvl>
    <w:lvl w:ilvl="6" w:tplc="C1E4D3B6">
      <w:start w:val="1"/>
      <w:numFmt w:val="decimal"/>
      <w:lvlText w:val="%7."/>
      <w:lvlJc w:val="left"/>
      <w:pPr>
        <w:ind w:left="5040" w:hanging="360"/>
      </w:pPr>
    </w:lvl>
    <w:lvl w:ilvl="7" w:tplc="88E42A84">
      <w:start w:val="1"/>
      <w:numFmt w:val="lowerLetter"/>
      <w:lvlText w:val="%8."/>
      <w:lvlJc w:val="left"/>
      <w:pPr>
        <w:ind w:left="5760" w:hanging="360"/>
      </w:pPr>
    </w:lvl>
    <w:lvl w:ilvl="8" w:tplc="7E8AF12A">
      <w:start w:val="1"/>
      <w:numFmt w:val="lowerRoman"/>
      <w:lvlText w:val="%9."/>
      <w:lvlJc w:val="right"/>
      <w:pPr>
        <w:ind w:left="6480" w:hanging="180"/>
      </w:pPr>
    </w:lvl>
  </w:abstractNum>
  <w:abstractNum w:abstractNumId="9" w15:restartNumberingAfterBreak="0">
    <w:nsid w:val="3A8114C9"/>
    <w:multiLevelType w:val="multilevel"/>
    <w:tmpl w:val="CAA47F0E"/>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0" w15:restartNumberingAfterBreak="0">
    <w:nsid w:val="3BB84B39"/>
    <w:multiLevelType w:val="hybridMultilevel"/>
    <w:tmpl w:val="18586D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1CB589D"/>
    <w:multiLevelType w:val="hybridMultilevel"/>
    <w:tmpl w:val="922E59C6"/>
    <w:lvl w:ilvl="0" w:tplc="8542DAC2">
      <w:start w:val="1"/>
      <w:numFmt w:val="bullet"/>
      <w:lvlText w:val=""/>
      <w:lvlJc w:val="left"/>
      <w:pPr>
        <w:ind w:left="720" w:hanging="360"/>
      </w:pPr>
      <w:rPr>
        <w:rFonts w:ascii="Symbol" w:hAnsi="Symbol" w:hint="default"/>
      </w:rPr>
    </w:lvl>
    <w:lvl w:ilvl="1" w:tplc="C42C86BE">
      <w:start w:val="1"/>
      <w:numFmt w:val="bullet"/>
      <w:lvlText w:val="o"/>
      <w:lvlJc w:val="left"/>
      <w:pPr>
        <w:ind w:left="1440" w:hanging="360"/>
      </w:pPr>
      <w:rPr>
        <w:rFonts w:ascii="Courier New" w:hAnsi="Courier New" w:hint="default"/>
      </w:rPr>
    </w:lvl>
    <w:lvl w:ilvl="2" w:tplc="96E44B50">
      <w:start w:val="1"/>
      <w:numFmt w:val="bullet"/>
      <w:lvlText w:val=""/>
      <w:lvlJc w:val="left"/>
      <w:pPr>
        <w:ind w:left="2160" w:hanging="360"/>
      </w:pPr>
      <w:rPr>
        <w:rFonts w:ascii="Wingdings" w:hAnsi="Wingdings" w:hint="default"/>
      </w:rPr>
    </w:lvl>
    <w:lvl w:ilvl="3" w:tplc="D5268E30">
      <w:start w:val="1"/>
      <w:numFmt w:val="bullet"/>
      <w:lvlText w:val=""/>
      <w:lvlJc w:val="left"/>
      <w:pPr>
        <w:ind w:left="2880" w:hanging="360"/>
      </w:pPr>
      <w:rPr>
        <w:rFonts w:ascii="Symbol" w:hAnsi="Symbol" w:hint="default"/>
      </w:rPr>
    </w:lvl>
    <w:lvl w:ilvl="4" w:tplc="292A8D18">
      <w:start w:val="1"/>
      <w:numFmt w:val="bullet"/>
      <w:lvlText w:val="o"/>
      <w:lvlJc w:val="left"/>
      <w:pPr>
        <w:ind w:left="3600" w:hanging="360"/>
      </w:pPr>
      <w:rPr>
        <w:rFonts w:ascii="Courier New" w:hAnsi="Courier New" w:hint="default"/>
      </w:rPr>
    </w:lvl>
    <w:lvl w:ilvl="5" w:tplc="73E0FD80">
      <w:start w:val="1"/>
      <w:numFmt w:val="bullet"/>
      <w:lvlText w:val=""/>
      <w:lvlJc w:val="left"/>
      <w:pPr>
        <w:ind w:left="4320" w:hanging="360"/>
      </w:pPr>
      <w:rPr>
        <w:rFonts w:ascii="Wingdings" w:hAnsi="Wingdings" w:hint="default"/>
      </w:rPr>
    </w:lvl>
    <w:lvl w:ilvl="6" w:tplc="AD6C7E9C">
      <w:start w:val="1"/>
      <w:numFmt w:val="bullet"/>
      <w:lvlText w:val=""/>
      <w:lvlJc w:val="left"/>
      <w:pPr>
        <w:ind w:left="5040" w:hanging="360"/>
      </w:pPr>
      <w:rPr>
        <w:rFonts w:ascii="Symbol" w:hAnsi="Symbol" w:hint="default"/>
      </w:rPr>
    </w:lvl>
    <w:lvl w:ilvl="7" w:tplc="A66AC21C">
      <w:start w:val="1"/>
      <w:numFmt w:val="bullet"/>
      <w:lvlText w:val="o"/>
      <w:lvlJc w:val="left"/>
      <w:pPr>
        <w:ind w:left="5760" w:hanging="360"/>
      </w:pPr>
      <w:rPr>
        <w:rFonts w:ascii="Courier New" w:hAnsi="Courier New" w:hint="default"/>
      </w:rPr>
    </w:lvl>
    <w:lvl w:ilvl="8" w:tplc="2AF8E4F6">
      <w:start w:val="1"/>
      <w:numFmt w:val="bullet"/>
      <w:lvlText w:val=""/>
      <w:lvlJc w:val="left"/>
      <w:pPr>
        <w:ind w:left="6480" w:hanging="360"/>
      </w:pPr>
      <w:rPr>
        <w:rFonts w:ascii="Wingdings" w:hAnsi="Wingdings" w:hint="default"/>
      </w:rPr>
    </w:lvl>
  </w:abstractNum>
  <w:abstractNum w:abstractNumId="12" w15:restartNumberingAfterBreak="0">
    <w:nsid w:val="43431E79"/>
    <w:multiLevelType w:val="hybridMultilevel"/>
    <w:tmpl w:val="5B44C852"/>
    <w:lvl w:ilvl="0" w:tplc="84703A4E">
      <w:start w:val="1"/>
      <w:numFmt w:val="decimal"/>
      <w:lvlText w:val="%1."/>
      <w:lvlJc w:val="left"/>
      <w:pPr>
        <w:ind w:left="786"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B1739"/>
    <w:multiLevelType w:val="multilevel"/>
    <w:tmpl w:val="4F34E352"/>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F103E"/>
    <w:multiLevelType w:val="hybridMultilevel"/>
    <w:tmpl w:val="FD8CA0AE"/>
    <w:lvl w:ilvl="0" w:tplc="8256A9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26B05"/>
    <w:multiLevelType w:val="hybridMultilevel"/>
    <w:tmpl w:val="417A564A"/>
    <w:lvl w:ilvl="0" w:tplc="AA982AE0">
      <w:start w:val="1"/>
      <w:numFmt w:val="bullet"/>
      <w:lvlText w:val=""/>
      <w:lvlJc w:val="left"/>
      <w:pPr>
        <w:ind w:left="720" w:hanging="360"/>
      </w:pPr>
      <w:rPr>
        <w:rFonts w:ascii="Symbol" w:hAnsi="Symbol" w:hint="default"/>
      </w:rPr>
    </w:lvl>
    <w:lvl w:ilvl="1" w:tplc="48184780">
      <w:start w:val="1"/>
      <w:numFmt w:val="bullet"/>
      <w:lvlText w:val="o"/>
      <w:lvlJc w:val="left"/>
      <w:pPr>
        <w:ind w:left="1440" w:hanging="360"/>
      </w:pPr>
      <w:rPr>
        <w:rFonts w:ascii="Courier New" w:hAnsi="Courier New" w:hint="default"/>
      </w:rPr>
    </w:lvl>
    <w:lvl w:ilvl="2" w:tplc="64F43C0A">
      <w:start w:val="1"/>
      <w:numFmt w:val="bullet"/>
      <w:lvlText w:val=""/>
      <w:lvlJc w:val="left"/>
      <w:pPr>
        <w:ind w:left="2160" w:hanging="360"/>
      </w:pPr>
      <w:rPr>
        <w:rFonts w:ascii="Wingdings" w:hAnsi="Wingdings" w:hint="default"/>
      </w:rPr>
    </w:lvl>
    <w:lvl w:ilvl="3" w:tplc="AB4AE790">
      <w:start w:val="1"/>
      <w:numFmt w:val="bullet"/>
      <w:lvlText w:val=""/>
      <w:lvlJc w:val="left"/>
      <w:pPr>
        <w:ind w:left="2880" w:hanging="360"/>
      </w:pPr>
      <w:rPr>
        <w:rFonts w:ascii="Symbol" w:hAnsi="Symbol" w:hint="default"/>
      </w:rPr>
    </w:lvl>
    <w:lvl w:ilvl="4" w:tplc="298A1C36">
      <w:start w:val="1"/>
      <w:numFmt w:val="bullet"/>
      <w:lvlText w:val="o"/>
      <w:lvlJc w:val="left"/>
      <w:pPr>
        <w:ind w:left="3600" w:hanging="360"/>
      </w:pPr>
      <w:rPr>
        <w:rFonts w:ascii="Courier New" w:hAnsi="Courier New" w:hint="default"/>
      </w:rPr>
    </w:lvl>
    <w:lvl w:ilvl="5" w:tplc="A412E542">
      <w:start w:val="1"/>
      <w:numFmt w:val="bullet"/>
      <w:lvlText w:val=""/>
      <w:lvlJc w:val="left"/>
      <w:pPr>
        <w:ind w:left="4320" w:hanging="360"/>
      </w:pPr>
      <w:rPr>
        <w:rFonts w:ascii="Wingdings" w:hAnsi="Wingdings" w:hint="default"/>
      </w:rPr>
    </w:lvl>
    <w:lvl w:ilvl="6" w:tplc="D2627DA0">
      <w:start w:val="1"/>
      <w:numFmt w:val="bullet"/>
      <w:lvlText w:val=""/>
      <w:lvlJc w:val="left"/>
      <w:pPr>
        <w:ind w:left="5040" w:hanging="360"/>
      </w:pPr>
      <w:rPr>
        <w:rFonts w:ascii="Symbol" w:hAnsi="Symbol" w:hint="default"/>
      </w:rPr>
    </w:lvl>
    <w:lvl w:ilvl="7" w:tplc="F6F82BA6">
      <w:start w:val="1"/>
      <w:numFmt w:val="bullet"/>
      <w:lvlText w:val="o"/>
      <w:lvlJc w:val="left"/>
      <w:pPr>
        <w:ind w:left="5760" w:hanging="360"/>
      </w:pPr>
      <w:rPr>
        <w:rFonts w:ascii="Courier New" w:hAnsi="Courier New" w:hint="default"/>
      </w:rPr>
    </w:lvl>
    <w:lvl w:ilvl="8" w:tplc="E03270CC">
      <w:start w:val="1"/>
      <w:numFmt w:val="bullet"/>
      <w:lvlText w:val=""/>
      <w:lvlJc w:val="left"/>
      <w:pPr>
        <w:ind w:left="6480" w:hanging="360"/>
      </w:pPr>
      <w:rPr>
        <w:rFonts w:ascii="Wingdings" w:hAnsi="Wingdings" w:hint="default"/>
      </w:rPr>
    </w:lvl>
  </w:abstractNum>
  <w:abstractNum w:abstractNumId="16" w15:restartNumberingAfterBreak="0">
    <w:nsid w:val="56A12D78"/>
    <w:multiLevelType w:val="hybridMultilevel"/>
    <w:tmpl w:val="3612CBF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E9B1EB9"/>
    <w:multiLevelType w:val="hybridMultilevel"/>
    <w:tmpl w:val="BBD8F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F056F3"/>
    <w:multiLevelType w:val="hybridMultilevel"/>
    <w:tmpl w:val="477A8D5A"/>
    <w:lvl w:ilvl="0" w:tplc="9CCCBE3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702A2"/>
    <w:multiLevelType w:val="multilevel"/>
    <w:tmpl w:val="32F2E2D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6A1169"/>
    <w:multiLevelType w:val="multilevel"/>
    <w:tmpl w:val="ADECC876"/>
    <w:lvl w:ilvl="0">
      <w:start w:val="1"/>
      <w:numFmt w:val="decimal"/>
      <w:pStyle w:val="Heading1"/>
      <w:lvlText w:val="%1."/>
      <w:lvlJc w:val="left"/>
      <w:pPr>
        <w:ind w:left="360" w:hanging="360"/>
      </w:pPr>
      <w:rPr>
        <w:i/>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D325570"/>
    <w:multiLevelType w:val="hybridMultilevel"/>
    <w:tmpl w:val="E28A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66671"/>
    <w:multiLevelType w:val="hybridMultilevel"/>
    <w:tmpl w:val="C4D0DD08"/>
    <w:lvl w:ilvl="0" w:tplc="6038CE6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3E2754"/>
    <w:multiLevelType w:val="hybridMultilevel"/>
    <w:tmpl w:val="55761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8756592">
    <w:abstractNumId w:val="19"/>
  </w:num>
  <w:num w:numId="2" w16cid:durableId="74209994">
    <w:abstractNumId w:val="8"/>
  </w:num>
  <w:num w:numId="3" w16cid:durableId="1209102715">
    <w:abstractNumId w:val="2"/>
  </w:num>
  <w:num w:numId="4" w16cid:durableId="1239246518">
    <w:abstractNumId w:val="3"/>
  </w:num>
  <w:num w:numId="5" w16cid:durableId="1898783545">
    <w:abstractNumId w:val="15"/>
  </w:num>
  <w:num w:numId="6" w16cid:durableId="2119520703">
    <w:abstractNumId w:val="11"/>
  </w:num>
  <w:num w:numId="7" w16cid:durableId="520165503">
    <w:abstractNumId w:val="9"/>
  </w:num>
  <w:num w:numId="8" w16cid:durableId="540170881">
    <w:abstractNumId w:val="6"/>
  </w:num>
  <w:num w:numId="9" w16cid:durableId="1594318711">
    <w:abstractNumId w:val="10"/>
  </w:num>
  <w:num w:numId="10" w16cid:durableId="1092579971">
    <w:abstractNumId w:val="0"/>
  </w:num>
  <w:num w:numId="11" w16cid:durableId="1329747323">
    <w:abstractNumId w:val="4"/>
  </w:num>
  <w:num w:numId="12" w16cid:durableId="248849774">
    <w:abstractNumId w:val="23"/>
  </w:num>
  <w:num w:numId="13" w16cid:durableId="1983072849">
    <w:abstractNumId w:val="18"/>
  </w:num>
  <w:num w:numId="14" w16cid:durableId="1648850999">
    <w:abstractNumId w:val="12"/>
  </w:num>
  <w:num w:numId="15" w16cid:durableId="1693652710">
    <w:abstractNumId w:val="14"/>
  </w:num>
  <w:num w:numId="16" w16cid:durableId="1329407495">
    <w:abstractNumId w:val="17"/>
  </w:num>
  <w:num w:numId="17" w16cid:durableId="1065690018">
    <w:abstractNumId w:val="20"/>
  </w:num>
  <w:num w:numId="18" w16cid:durableId="1068070421">
    <w:abstractNumId w:val="13"/>
  </w:num>
  <w:num w:numId="19" w16cid:durableId="1538393072">
    <w:abstractNumId w:val="5"/>
  </w:num>
  <w:num w:numId="20" w16cid:durableId="914625701">
    <w:abstractNumId w:val="16"/>
  </w:num>
  <w:num w:numId="21" w16cid:durableId="142550552">
    <w:abstractNumId w:val="21"/>
  </w:num>
  <w:num w:numId="22" w16cid:durableId="517162801">
    <w:abstractNumId w:val="22"/>
  </w:num>
  <w:num w:numId="23" w16cid:durableId="1470200644">
    <w:abstractNumId w:val="1"/>
  </w:num>
  <w:num w:numId="24" w16cid:durableId="20812477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7"/>
    <w:rsid w:val="00001047"/>
    <w:rsid w:val="00001860"/>
    <w:rsid w:val="00001E43"/>
    <w:rsid w:val="00002B91"/>
    <w:rsid w:val="000049BB"/>
    <w:rsid w:val="00005B1D"/>
    <w:rsid w:val="00006BA1"/>
    <w:rsid w:val="00010B80"/>
    <w:rsid w:val="00010E28"/>
    <w:rsid w:val="000144E2"/>
    <w:rsid w:val="00015423"/>
    <w:rsid w:val="00015FC8"/>
    <w:rsid w:val="0002136D"/>
    <w:rsid w:val="00023856"/>
    <w:rsid w:val="0002455E"/>
    <w:rsid w:val="00025457"/>
    <w:rsid w:val="00025F4F"/>
    <w:rsid w:val="0002691B"/>
    <w:rsid w:val="000305EC"/>
    <w:rsid w:val="000306E6"/>
    <w:rsid w:val="00030715"/>
    <w:rsid w:val="00030C37"/>
    <w:rsid w:val="0003117C"/>
    <w:rsid w:val="00031A9B"/>
    <w:rsid w:val="00032C19"/>
    <w:rsid w:val="00033117"/>
    <w:rsid w:val="00033337"/>
    <w:rsid w:val="00034D5E"/>
    <w:rsid w:val="00035F0A"/>
    <w:rsid w:val="00036DB8"/>
    <w:rsid w:val="000371BE"/>
    <w:rsid w:val="000371CF"/>
    <w:rsid w:val="0004176A"/>
    <w:rsid w:val="00041E22"/>
    <w:rsid w:val="0004349F"/>
    <w:rsid w:val="00043F63"/>
    <w:rsid w:val="000448FE"/>
    <w:rsid w:val="00044C29"/>
    <w:rsid w:val="0004517E"/>
    <w:rsid w:val="0004552A"/>
    <w:rsid w:val="000468BD"/>
    <w:rsid w:val="00047B4F"/>
    <w:rsid w:val="00050F0A"/>
    <w:rsid w:val="00050F6A"/>
    <w:rsid w:val="0005148A"/>
    <w:rsid w:val="00052273"/>
    <w:rsid w:val="00052534"/>
    <w:rsid w:val="00055793"/>
    <w:rsid w:val="00056D70"/>
    <w:rsid w:val="00060AC7"/>
    <w:rsid w:val="00064610"/>
    <w:rsid w:val="000647B1"/>
    <w:rsid w:val="00064FF8"/>
    <w:rsid w:val="00067A5C"/>
    <w:rsid w:val="00070A0B"/>
    <w:rsid w:val="00071753"/>
    <w:rsid w:val="00072164"/>
    <w:rsid w:val="00073B29"/>
    <w:rsid w:val="00073D39"/>
    <w:rsid w:val="00074291"/>
    <w:rsid w:val="00074653"/>
    <w:rsid w:val="0007587A"/>
    <w:rsid w:val="00076DDA"/>
    <w:rsid w:val="000776CC"/>
    <w:rsid w:val="000804BB"/>
    <w:rsid w:val="00080B02"/>
    <w:rsid w:val="00081D62"/>
    <w:rsid w:val="00082CA8"/>
    <w:rsid w:val="00083734"/>
    <w:rsid w:val="0008388F"/>
    <w:rsid w:val="00083FA7"/>
    <w:rsid w:val="0008508D"/>
    <w:rsid w:val="00085752"/>
    <w:rsid w:val="00085FD2"/>
    <w:rsid w:val="00086DB9"/>
    <w:rsid w:val="0009073E"/>
    <w:rsid w:val="000918CA"/>
    <w:rsid w:val="00091FDD"/>
    <w:rsid w:val="00092515"/>
    <w:rsid w:val="00092974"/>
    <w:rsid w:val="000940CA"/>
    <w:rsid w:val="00094DD8"/>
    <w:rsid w:val="00094FBC"/>
    <w:rsid w:val="0009509B"/>
    <w:rsid w:val="0009611E"/>
    <w:rsid w:val="000A04EF"/>
    <w:rsid w:val="000A0B4F"/>
    <w:rsid w:val="000A0F17"/>
    <w:rsid w:val="000A1E1C"/>
    <w:rsid w:val="000A31A4"/>
    <w:rsid w:val="000A35D7"/>
    <w:rsid w:val="000A3812"/>
    <w:rsid w:val="000A3BE6"/>
    <w:rsid w:val="000A4E42"/>
    <w:rsid w:val="000A62C2"/>
    <w:rsid w:val="000A6BCA"/>
    <w:rsid w:val="000A6D6A"/>
    <w:rsid w:val="000A773B"/>
    <w:rsid w:val="000A798F"/>
    <w:rsid w:val="000A7D0A"/>
    <w:rsid w:val="000B06D2"/>
    <w:rsid w:val="000B18BF"/>
    <w:rsid w:val="000B1F5A"/>
    <w:rsid w:val="000B33D5"/>
    <w:rsid w:val="000B3FEF"/>
    <w:rsid w:val="000B4056"/>
    <w:rsid w:val="000B509F"/>
    <w:rsid w:val="000C1F65"/>
    <w:rsid w:val="000C1FA6"/>
    <w:rsid w:val="000C2610"/>
    <w:rsid w:val="000C2CE9"/>
    <w:rsid w:val="000C33E3"/>
    <w:rsid w:val="000C3931"/>
    <w:rsid w:val="000C453D"/>
    <w:rsid w:val="000C49E2"/>
    <w:rsid w:val="000C5DE9"/>
    <w:rsid w:val="000C7E32"/>
    <w:rsid w:val="000D1A14"/>
    <w:rsid w:val="000D2CEE"/>
    <w:rsid w:val="000D3474"/>
    <w:rsid w:val="000D3D95"/>
    <w:rsid w:val="000D426B"/>
    <w:rsid w:val="000D6059"/>
    <w:rsid w:val="000D6AF1"/>
    <w:rsid w:val="000E03AD"/>
    <w:rsid w:val="000E055F"/>
    <w:rsid w:val="000E1130"/>
    <w:rsid w:val="000E2AB5"/>
    <w:rsid w:val="000E2AF3"/>
    <w:rsid w:val="000E2D0F"/>
    <w:rsid w:val="000E43F3"/>
    <w:rsid w:val="000E461D"/>
    <w:rsid w:val="000E67B7"/>
    <w:rsid w:val="000E6BDB"/>
    <w:rsid w:val="000E6D08"/>
    <w:rsid w:val="000E73C8"/>
    <w:rsid w:val="000E769A"/>
    <w:rsid w:val="000F30A4"/>
    <w:rsid w:val="000F31AE"/>
    <w:rsid w:val="000F3E6E"/>
    <w:rsid w:val="000F76D9"/>
    <w:rsid w:val="00104681"/>
    <w:rsid w:val="00104EFC"/>
    <w:rsid w:val="00105F2F"/>
    <w:rsid w:val="00111133"/>
    <w:rsid w:val="001116E5"/>
    <w:rsid w:val="00111A7E"/>
    <w:rsid w:val="00112F15"/>
    <w:rsid w:val="00113B01"/>
    <w:rsid w:val="00114FFE"/>
    <w:rsid w:val="00116308"/>
    <w:rsid w:val="00120181"/>
    <w:rsid w:val="0012074B"/>
    <w:rsid w:val="001208C2"/>
    <w:rsid w:val="001230E9"/>
    <w:rsid w:val="00123E8D"/>
    <w:rsid w:val="00123F20"/>
    <w:rsid w:val="0012429E"/>
    <w:rsid w:val="00131174"/>
    <w:rsid w:val="0013137F"/>
    <w:rsid w:val="001313EA"/>
    <w:rsid w:val="00131938"/>
    <w:rsid w:val="00132900"/>
    <w:rsid w:val="00133113"/>
    <w:rsid w:val="001336C7"/>
    <w:rsid w:val="00135396"/>
    <w:rsid w:val="001403F4"/>
    <w:rsid w:val="00140502"/>
    <w:rsid w:val="00142F17"/>
    <w:rsid w:val="00143597"/>
    <w:rsid w:val="00144BA5"/>
    <w:rsid w:val="001452D5"/>
    <w:rsid w:val="0014622A"/>
    <w:rsid w:val="001473BC"/>
    <w:rsid w:val="00147C33"/>
    <w:rsid w:val="00147D0B"/>
    <w:rsid w:val="00150637"/>
    <w:rsid w:val="00150803"/>
    <w:rsid w:val="00153D66"/>
    <w:rsid w:val="00154551"/>
    <w:rsid w:val="00154630"/>
    <w:rsid w:val="00154EF8"/>
    <w:rsid w:val="00155112"/>
    <w:rsid w:val="0015753A"/>
    <w:rsid w:val="0016092E"/>
    <w:rsid w:val="00160FBA"/>
    <w:rsid w:val="00161B0C"/>
    <w:rsid w:val="00163298"/>
    <w:rsid w:val="001639A0"/>
    <w:rsid w:val="00164282"/>
    <w:rsid w:val="0016550F"/>
    <w:rsid w:val="00166B76"/>
    <w:rsid w:val="00166D50"/>
    <w:rsid w:val="00167992"/>
    <w:rsid w:val="001679BA"/>
    <w:rsid w:val="00167CE6"/>
    <w:rsid w:val="0017280B"/>
    <w:rsid w:val="00172C40"/>
    <w:rsid w:val="0017334A"/>
    <w:rsid w:val="00173592"/>
    <w:rsid w:val="00173B68"/>
    <w:rsid w:val="00174345"/>
    <w:rsid w:val="00174FFE"/>
    <w:rsid w:val="00176043"/>
    <w:rsid w:val="00177A6F"/>
    <w:rsid w:val="00177B75"/>
    <w:rsid w:val="001801B0"/>
    <w:rsid w:val="001807A9"/>
    <w:rsid w:val="00180881"/>
    <w:rsid w:val="00183524"/>
    <w:rsid w:val="0018387A"/>
    <w:rsid w:val="001840CE"/>
    <w:rsid w:val="0018444C"/>
    <w:rsid w:val="00185479"/>
    <w:rsid w:val="0018654F"/>
    <w:rsid w:val="0018703A"/>
    <w:rsid w:val="00187B42"/>
    <w:rsid w:val="00190F80"/>
    <w:rsid w:val="001930F6"/>
    <w:rsid w:val="00193BDF"/>
    <w:rsid w:val="001946C8"/>
    <w:rsid w:val="001949DC"/>
    <w:rsid w:val="00195D92"/>
    <w:rsid w:val="001965AA"/>
    <w:rsid w:val="0019730B"/>
    <w:rsid w:val="001A0E48"/>
    <w:rsid w:val="001A0F2C"/>
    <w:rsid w:val="001A19BA"/>
    <w:rsid w:val="001A1F73"/>
    <w:rsid w:val="001A2054"/>
    <w:rsid w:val="001A2103"/>
    <w:rsid w:val="001A22AC"/>
    <w:rsid w:val="001A2C44"/>
    <w:rsid w:val="001A2EBC"/>
    <w:rsid w:val="001A3B9C"/>
    <w:rsid w:val="001A4D98"/>
    <w:rsid w:val="001A6031"/>
    <w:rsid w:val="001A641F"/>
    <w:rsid w:val="001A754D"/>
    <w:rsid w:val="001B0180"/>
    <w:rsid w:val="001B03E6"/>
    <w:rsid w:val="001B143D"/>
    <w:rsid w:val="001B186C"/>
    <w:rsid w:val="001B2B7B"/>
    <w:rsid w:val="001B2CF8"/>
    <w:rsid w:val="001B5126"/>
    <w:rsid w:val="001B5D9D"/>
    <w:rsid w:val="001B607F"/>
    <w:rsid w:val="001B6124"/>
    <w:rsid w:val="001C1715"/>
    <w:rsid w:val="001C5177"/>
    <w:rsid w:val="001C5949"/>
    <w:rsid w:val="001C7714"/>
    <w:rsid w:val="001D0089"/>
    <w:rsid w:val="001D0A20"/>
    <w:rsid w:val="001D0A46"/>
    <w:rsid w:val="001D0D5F"/>
    <w:rsid w:val="001D1B37"/>
    <w:rsid w:val="001D2715"/>
    <w:rsid w:val="001D299D"/>
    <w:rsid w:val="001D2C13"/>
    <w:rsid w:val="001D36B6"/>
    <w:rsid w:val="001D4A78"/>
    <w:rsid w:val="001D600A"/>
    <w:rsid w:val="001D739E"/>
    <w:rsid w:val="001D7849"/>
    <w:rsid w:val="001E063F"/>
    <w:rsid w:val="001E071B"/>
    <w:rsid w:val="001E37B0"/>
    <w:rsid w:val="001E452B"/>
    <w:rsid w:val="001E479A"/>
    <w:rsid w:val="001E60A0"/>
    <w:rsid w:val="001E67A7"/>
    <w:rsid w:val="001E700D"/>
    <w:rsid w:val="001E770C"/>
    <w:rsid w:val="001E7FD3"/>
    <w:rsid w:val="001F384F"/>
    <w:rsid w:val="001F41BC"/>
    <w:rsid w:val="001F4DD8"/>
    <w:rsid w:val="001F7DBA"/>
    <w:rsid w:val="00200F99"/>
    <w:rsid w:val="00201E58"/>
    <w:rsid w:val="0020295F"/>
    <w:rsid w:val="00202B0A"/>
    <w:rsid w:val="0020357B"/>
    <w:rsid w:val="002042A9"/>
    <w:rsid w:val="002043D9"/>
    <w:rsid w:val="00206A6F"/>
    <w:rsid w:val="00207887"/>
    <w:rsid w:val="00210D7D"/>
    <w:rsid w:val="0021123C"/>
    <w:rsid w:val="00212A81"/>
    <w:rsid w:val="00212B15"/>
    <w:rsid w:val="00214AAD"/>
    <w:rsid w:val="00215126"/>
    <w:rsid w:val="00216316"/>
    <w:rsid w:val="0021687E"/>
    <w:rsid w:val="00216D69"/>
    <w:rsid w:val="00216D6D"/>
    <w:rsid w:val="0021733B"/>
    <w:rsid w:val="0022097B"/>
    <w:rsid w:val="0022136B"/>
    <w:rsid w:val="00221B83"/>
    <w:rsid w:val="00222AE5"/>
    <w:rsid w:val="00222E95"/>
    <w:rsid w:val="00225582"/>
    <w:rsid w:val="00226343"/>
    <w:rsid w:val="0023258C"/>
    <w:rsid w:val="00235F63"/>
    <w:rsid w:val="00240A9B"/>
    <w:rsid w:val="00241370"/>
    <w:rsid w:val="0024190C"/>
    <w:rsid w:val="00241B92"/>
    <w:rsid w:val="0024279F"/>
    <w:rsid w:val="00243199"/>
    <w:rsid w:val="0024378E"/>
    <w:rsid w:val="00243F0D"/>
    <w:rsid w:val="00247EDB"/>
    <w:rsid w:val="00247FD0"/>
    <w:rsid w:val="00250640"/>
    <w:rsid w:val="00250C8A"/>
    <w:rsid w:val="00251127"/>
    <w:rsid w:val="002513C9"/>
    <w:rsid w:val="00251F66"/>
    <w:rsid w:val="00252466"/>
    <w:rsid w:val="0025296E"/>
    <w:rsid w:val="0025314D"/>
    <w:rsid w:val="00253BFD"/>
    <w:rsid w:val="00253C96"/>
    <w:rsid w:val="00253E0A"/>
    <w:rsid w:val="00254042"/>
    <w:rsid w:val="002543BE"/>
    <w:rsid w:val="00254EA3"/>
    <w:rsid w:val="00255495"/>
    <w:rsid w:val="00255C9E"/>
    <w:rsid w:val="00257DEB"/>
    <w:rsid w:val="00260ECA"/>
    <w:rsid w:val="002613CB"/>
    <w:rsid w:val="0026190D"/>
    <w:rsid w:val="00261A72"/>
    <w:rsid w:val="00261B91"/>
    <w:rsid w:val="0026280A"/>
    <w:rsid w:val="002645F6"/>
    <w:rsid w:val="00264663"/>
    <w:rsid w:val="0026541C"/>
    <w:rsid w:val="00265B22"/>
    <w:rsid w:val="00265F07"/>
    <w:rsid w:val="00265FB1"/>
    <w:rsid w:val="00266034"/>
    <w:rsid w:val="00266484"/>
    <w:rsid w:val="00267BE6"/>
    <w:rsid w:val="00272C0B"/>
    <w:rsid w:val="00274B4F"/>
    <w:rsid w:val="0027536C"/>
    <w:rsid w:val="002755CA"/>
    <w:rsid w:val="00276164"/>
    <w:rsid w:val="0027760B"/>
    <w:rsid w:val="00281DC9"/>
    <w:rsid w:val="002820C8"/>
    <w:rsid w:val="00282ABD"/>
    <w:rsid w:val="002831B5"/>
    <w:rsid w:val="00283C59"/>
    <w:rsid w:val="00284153"/>
    <w:rsid w:val="00286675"/>
    <w:rsid w:val="00286A94"/>
    <w:rsid w:val="00287B64"/>
    <w:rsid w:val="00290718"/>
    <w:rsid w:val="00291294"/>
    <w:rsid w:val="002912C0"/>
    <w:rsid w:val="00291C64"/>
    <w:rsid w:val="00292786"/>
    <w:rsid w:val="00294604"/>
    <w:rsid w:val="00294716"/>
    <w:rsid w:val="00294D4F"/>
    <w:rsid w:val="00295290"/>
    <w:rsid w:val="0029554D"/>
    <w:rsid w:val="0029633A"/>
    <w:rsid w:val="002965FD"/>
    <w:rsid w:val="00296A47"/>
    <w:rsid w:val="0029708D"/>
    <w:rsid w:val="002A0FE8"/>
    <w:rsid w:val="002A1901"/>
    <w:rsid w:val="002A1908"/>
    <w:rsid w:val="002A39EE"/>
    <w:rsid w:val="002A3FAE"/>
    <w:rsid w:val="002A6464"/>
    <w:rsid w:val="002A6502"/>
    <w:rsid w:val="002A6B55"/>
    <w:rsid w:val="002A73C7"/>
    <w:rsid w:val="002A78B0"/>
    <w:rsid w:val="002A7B02"/>
    <w:rsid w:val="002B01D1"/>
    <w:rsid w:val="002B027B"/>
    <w:rsid w:val="002B0729"/>
    <w:rsid w:val="002B18FC"/>
    <w:rsid w:val="002B19F1"/>
    <w:rsid w:val="002B1F41"/>
    <w:rsid w:val="002B394B"/>
    <w:rsid w:val="002B3A1A"/>
    <w:rsid w:val="002B44DE"/>
    <w:rsid w:val="002B5853"/>
    <w:rsid w:val="002B5983"/>
    <w:rsid w:val="002B5A51"/>
    <w:rsid w:val="002B6358"/>
    <w:rsid w:val="002B75FF"/>
    <w:rsid w:val="002B7D22"/>
    <w:rsid w:val="002C0A13"/>
    <w:rsid w:val="002C136F"/>
    <w:rsid w:val="002C14E6"/>
    <w:rsid w:val="002C2F44"/>
    <w:rsid w:val="002C4744"/>
    <w:rsid w:val="002C4EDD"/>
    <w:rsid w:val="002C5D3C"/>
    <w:rsid w:val="002C6969"/>
    <w:rsid w:val="002C6E69"/>
    <w:rsid w:val="002C75AE"/>
    <w:rsid w:val="002C7851"/>
    <w:rsid w:val="002D013E"/>
    <w:rsid w:val="002D0B88"/>
    <w:rsid w:val="002D10D5"/>
    <w:rsid w:val="002D1A36"/>
    <w:rsid w:val="002D29A3"/>
    <w:rsid w:val="002D2F70"/>
    <w:rsid w:val="002D3495"/>
    <w:rsid w:val="002D4360"/>
    <w:rsid w:val="002D4FDF"/>
    <w:rsid w:val="002D5AEE"/>
    <w:rsid w:val="002D5DA2"/>
    <w:rsid w:val="002D65B2"/>
    <w:rsid w:val="002D65B7"/>
    <w:rsid w:val="002D757D"/>
    <w:rsid w:val="002E08D6"/>
    <w:rsid w:val="002E1AAF"/>
    <w:rsid w:val="002E1B39"/>
    <w:rsid w:val="002E2446"/>
    <w:rsid w:val="002E46A3"/>
    <w:rsid w:val="002E58A4"/>
    <w:rsid w:val="002E5C22"/>
    <w:rsid w:val="002E6D82"/>
    <w:rsid w:val="002E714F"/>
    <w:rsid w:val="002E7875"/>
    <w:rsid w:val="002F0A1B"/>
    <w:rsid w:val="002F1077"/>
    <w:rsid w:val="002F32DA"/>
    <w:rsid w:val="002F361C"/>
    <w:rsid w:val="002F3B91"/>
    <w:rsid w:val="002F3C4A"/>
    <w:rsid w:val="002F3E29"/>
    <w:rsid w:val="002F411F"/>
    <w:rsid w:val="002F5975"/>
    <w:rsid w:val="002F6B5F"/>
    <w:rsid w:val="002F6E9F"/>
    <w:rsid w:val="002F7A71"/>
    <w:rsid w:val="0030106F"/>
    <w:rsid w:val="00301522"/>
    <w:rsid w:val="00302EE2"/>
    <w:rsid w:val="0030347B"/>
    <w:rsid w:val="00303E01"/>
    <w:rsid w:val="003054EE"/>
    <w:rsid w:val="00311A6D"/>
    <w:rsid w:val="003126A2"/>
    <w:rsid w:val="00313B62"/>
    <w:rsid w:val="00313C0D"/>
    <w:rsid w:val="00314147"/>
    <w:rsid w:val="00314A12"/>
    <w:rsid w:val="00314D27"/>
    <w:rsid w:val="00314DF5"/>
    <w:rsid w:val="00316BFE"/>
    <w:rsid w:val="00316D3E"/>
    <w:rsid w:val="0032362A"/>
    <w:rsid w:val="003259E0"/>
    <w:rsid w:val="00326380"/>
    <w:rsid w:val="0032768E"/>
    <w:rsid w:val="00327FDE"/>
    <w:rsid w:val="00330E2A"/>
    <w:rsid w:val="003319C2"/>
    <w:rsid w:val="003324C1"/>
    <w:rsid w:val="00332D57"/>
    <w:rsid w:val="00333859"/>
    <w:rsid w:val="00333A6A"/>
    <w:rsid w:val="003343FE"/>
    <w:rsid w:val="003347A1"/>
    <w:rsid w:val="003348C6"/>
    <w:rsid w:val="0033565C"/>
    <w:rsid w:val="00336333"/>
    <w:rsid w:val="00336835"/>
    <w:rsid w:val="0034022F"/>
    <w:rsid w:val="00340D8F"/>
    <w:rsid w:val="00340FE2"/>
    <w:rsid w:val="0034130B"/>
    <w:rsid w:val="0034154A"/>
    <w:rsid w:val="00342846"/>
    <w:rsid w:val="003445F7"/>
    <w:rsid w:val="00346ECA"/>
    <w:rsid w:val="00346FED"/>
    <w:rsid w:val="0035098C"/>
    <w:rsid w:val="003518E7"/>
    <w:rsid w:val="0035598B"/>
    <w:rsid w:val="003576AC"/>
    <w:rsid w:val="003601C2"/>
    <w:rsid w:val="00360E4D"/>
    <w:rsid w:val="00361000"/>
    <w:rsid w:val="00361779"/>
    <w:rsid w:val="0036210E"/>
    <w:rsid w:val="003632D2"/>
    <w:rsid w:val="0037051A"/>
    <w:rsid w:val="00370C40"/>
    <w:rsid w:val="00371E58"/>
    <w:rsid w:val="0037314F"/>
    <w:rsid w:val="00373A13"/>
    <w:rsid w:val="003762BE"/>
    <w:rsid w:val="00377C64"/>
    <w:rsid w:val="0038076F"/>
    <w:rsid w:val="00380BBD"/>
    <w:rsid w:val="00380BC4"/>
    <w:rsid w:val="00381026"/>
    <w:rsid w:val="00381B36"/>
    <w:rsid w:val="00382299"/>
    <w:rsid w:val="003830D2"/>
    <w:rsid w:val="003851BA"/>
    <w:rsid w:val="00385DDD"/>
    <w:rsid w:val="00387832"/>
    <w:rsid w:val="00391584"/>
    <w:rsid w:val="0039176C"/>
    <w:rsid w:val="003917C6"/>
    <w:rsid w:val="00391A18"/>
    <w:rsid w:val="00391E1A"/>
    <w:rsid w:val="00391FC1"/>
    <w:rsid w:val="0039293E"/>
    <w:rsid w:val="00392FB9"/>
    <w:rsid w:val="00394E66"/>
    <w:rsid w:val="00394E95"/>
    <w:rsid w:val="00395522"/>
    <w:rsid w:val="00396D56"/>
    <w:rsid w:val="003A0E47"/>
    <w:rsid w:val="003A1347"/>
    <w:rsid w:val="003A3FAF"/>
    <w:rsid w:val="003A4E1E"/>
    <w:rsid w:val="003A69C4"/>
    <w:rsid w:val="003A7B84"/>
    <w:rsid w:val="003B17D6"/>
    <w:rsid w:val="003B1D19"/>
    <w:rsid w:val="003B1DA7"/>
    <w:rsid w:val="003B382C"/>
    <w:rsid w:val="003B417D"/>
    <w:rsid w:val="003B59ED"/>
    <w:rsid w:val="003B732A"/>
    <w:rsid w:val="003B7D48"/>
    <w:rsid w:val="003C0458"/>
    <w:rsid w:val="003C0DE3"/>
    <w:rsid w:val="003C2552"/>
    <w:rsid w:val="003C25D4"/>
    <w:rsid w:val="003C6638"/>
    <w:rsid w:val="003C7CC7"/>
    <w:rsid w:val="003C7FBF"/>
    <w:rsid w:val="003D25B4"/>
    <w:rsid w:val="003D2B76"/>
    <w:rsid w:val="003D578C"/>
    <w:rsid w:val="003E0B25"/>
    <w:rsid w:val="003E1A0B"/>
    <w:rsid w:val="003E2270"/>
    <w:rsid w:val="003E2C3B"/>
    <w:rsid w:val="003E2E29"/>
    <w:rsid w:val="003E372B"/>
    <w:rsid w:val="003E4188"/>
    <w:rsid w:val="003E54D3"/>
    <w:rsid w:val="003E5CC3"/>
    <w:rsid w:val="003F0FC7"/>
    <w:rsid w:val="003F18B1"/>
    <w:rsid w:val="003F1938"/>
    <w:rsid w:val="003F28D8"/>
    <w:rsid w:val="003F29F2"/>
    <w:rsid w:val="003F31DC"/>
    <w:rsid w:val="003F565B"/>
    <w:rsid w:val="003F5811"/>
    <w:rsid w:val="003F703E"/>
    <w:rsid w:val="0040032E"/>
    <w:rsid w:val="004007C2"/>
    <w:rsid w:val="004054D7"/>
    <w:rsid w:val="00406467"/>
    <w:rsid w:val="00406DFC"/>
    <w:rsid w:val="00411D61"/>
    <w:rsid w:val="0041323B"/>
    <w:rsid w:val="004141F2"/>
    <w:rsid w:val="00414969"/>
    <w:rsid w:val="00414F11"/>
    <w:rsid w:val="0041608A"/>
    <w:rsid w:val="00417ABA"/>
    <w:rsid w:val="004208B4"/>
    <w:rsid w:val="00420A19"/>
    <w:rsid w:val="00422342"/>
    <w:rsid w:val="00424828"/>
    <w:rsid w:val="00424A3C"/>
    <w:rsid w:val="00425824"/>
    <w:rsid w:val="0042731B"/>
    <w:rsid w:val="004277D8"/>
    <w:rsid w:val="00430BC7"/>
    <w:rsid w:val="0043106D"/>
    <w:rsid w:val="00431218"/>
    <w:rsid w:val="0043213C"/>
    <w:rsid w:val="004348AC"/>
    <w:rsid w:val="00435D07"/>
    <w:rsid w:val="0043627C"/>
    <w:rsid w:val="004362BE"/>
    <w:rsid w:val="00437B72"/>
    <w:rsid w:val="00437D70"/>
    <w:rsid w:val="00440388"/>
    <w:rsid w:val="00440A4F"/>
    <w:rsid w:val="00441DF6"/>
    <w:rsid w:val="00442D42"/>
    <w:rsid w:val="00443EEF"/>
    <w:rsid w:val="004447FA"/>
    <w:rsid w:val="004457B1"/>
    <w:rsid w:val="004459C3"/>
    <w:rsid w:val="00445B84"/>
    <w:rsid w:val="0044643A"/>
    <w:rsid w:val="004467B3"/>
    <w:rsid w:val="00446887"/>
    <w:rsid w:val="00447D0C"/>
    <w:rsid w:val="004502A0"/>
    <w:rsid w:val="00451501"/>
    <w:rsid w:val="0045152E"/>
    <w:rsid w:val="00451D53"/>
    <w:rsid w:val="00452915"/>
    <w:rsid w:val="00455253"/>
    <w:rsid w:val="00455A14"/>
    <w:rsid w:val="0045688D"/>
    <w:rsid w:val="00456BF3"/>
    <w:rsid w:val="0045718A"/>
    <w:rsid w:val="0045755A"/>
    <w:rsid w:val="00457BA0"/>
    <w:rsid w:val="004620ED"/>
    <w:rsid w:val="004628A1"/>
    <w:rsid w:val="00463665"/>
    <w:rsid w:val="00463798"/>
    <w:rsid w:val="004637B2"/>
    <w:rsid w:val="0046503B"/>
    <w:rsid w:val="00467900"/>
    <w:rsid w:val="00470A57"/>
    <w:rsid w:val="00471B4C"/>
    <w:rsid w:val="00471D69"/>
    <w:rsid w:val="00471FCE"/>
    <w:rsid w:val="004729F9"/>
    <w:rsid w:val="00473A2E"/>
    <w:rsid w:val="00473E17"/>
    <w:rsid w:val="00475503"/>
    <w:rsid w:val="00483783"/>
    <w:rsid w:val="00483EA8"/>
    <w:rsid w:val="00484E99"/>
    <w:rsid w:val="00485B40"/>
    <w:rsid w:val="004875A0"/>
    <w:rsid w:val="00487B72"/>
    <w:rsid w:val="00487E43"/>
    <w:rsid w:val="004904F4"/>
    <w:rsid w:val="00490788"/>
    <w:rsid w:val="004908B6"/>
    <w:rsid w:val="0049213C"/>
    <w:rsid w:val="0049478B"/>
    <w:rsid w:val="0049586A"/>
    <w:rsid w:val="00495BD3"/>
    <w:rsid w:val="00496DD3"/>
    <w:rsid w:val="00497490"/>
    <w:rsid w:val="004976AE"/>
    <w:rsid w:val="004A02C2"/>
    <w:rsid w:val="004A0E77"/>
    <w:rsid w:val="004A1045"/>
    <w:rsid w:val="004A128C"/>
    <w:rsid w:val="004A2D1F"/>
    <w:rsid w:val="004A3187"/>
    <w:rsid w:val="004A37DC"/>
    <w:rsid w:val="004A4A62"/>
    <w:rsid w:val="004A4C82"/>
    <w:rsid w:val="004A59D6"/>
    <w:rsid w:val="004A7A14"/>
    <w:rsid w:val="004A7B15"/>
    <w:rsid w:val="004A7E27"/>
    <w:rsid w:val="004A7E9E"/>
    <w:rsid w:val="004B0635"/>
    <w:rsid w:val="004B0982"/>
    <w:rsid w:val="004B2D9C"/>
    <w:rsid w:val="004B38A7"/>
    <w:rsid w:val="004B76A1"/>
    <w:rsid w:val="004C2F5D"/>
    <w:rsid w:val="004C39B7"/>
    <w:rsid w:val="004C4D4F"/>
    <w:rsid w:val="004D03CC"/>
    <w:rsid w:val="004D0A33"/>
    <w:rsid w:val="004D1A19"/>
    <w:rsid w:val="004D1BBA"/>
    <w:rsid w:val="004D33EF"/>
    <w:rsid w:val="004D55C1"/>
    <w:rsid w:val="004D5D62"/>
    <w:rsid w:val="004D5DE2"/>
    <w:rsid w:val="004D7802"/>
    <w:rsid w:val="004E1072"/>
    <w:rsid w:val="004E2689"/>
    <w:rsid w:val="004E28C8"/>
    <w:rsid w:val="004E29BA"/>
    <w:rsid w:val="004E5224"/>
    <w:rsid w:val="004E7B22"/>
    <w:rsid w:val="004F0E77"/>
    <w:rsid w:val="004F16DA"/>
    <w:rsid w:val="004F376F"/>
    <w:rsid w:val="004F5400"/>
    <w:rsid w:val="004F55A0"/>
    <w:rsid w:val="004F6E12"/>
    <w:rsid w:val="004F725B"/>
    <w:rsid w:val="004F736D"/>
    <w:rsid w:val="004F7D32"/>
    <w:rsid w:val="00500889"/>
    <w:rsid w:val="00503795"/>
    <w:rsid w:val="0050385F"/>
    <w:rsid w:val="00505134"/>
    <w:rsid w:val="005054C6"/>
    <w:rsid w:val="00505D55"/>
    <w:rsid w:val="00505DEB"/>
    <w:rsid w:val="00507DFA"/>
    <w:rsid w:val="0051435B"/>
    <w:rsid w:val="00514666"/>
    <w:rsid w:val="00514DA4"/>
    <w:rsid w:val="00515449"/>
    <w:rsid w:val="005159A8"/>
    <w:rsid w:val="00515A81"/>
    <w:rsid w:val="00515B4E"/>
    <w:rsid w:val="00515DD6"/>
    <w:rsid w:val="005203F8"/>
    <w:rsid w:val="005208B1"/>
    <w:rsid w:val="00522960"/>
    <w:rsid w:val="00522A90"/>
    <w:rsid w:val="0052363C"/>
    <w:rsid w:val="00523DB6"/>
    <w:rsid w:val="0052533B"/>
    <w:rsid w:val="0052749E"/>
    <w:rsid w:val="0053023E"/>
    <w:rsid w:val="00530A01"/>
    <w:rsid w:val="0053101E"/>
    <w:rsid w:val="005317F8"/>
    <w:rsid w:val="00533D63"/>
    <w:rsid w:val="00533F14"/>
    <w:rsid w:val="00537C3A"/>
    <w:rsid w:val="005408B7"/>
    <w:rsid w:val="00540C49"/>
    <w:rsid w:val="00541C65"/>
    <w:rsid w:val="00541D3A"/>
    <w:rsid w:val="00542B6F"/>
    <w:rsid w:val="00543369"/>
    <w:rsid w:val="0054435F"/>
    <w:rsid w:val="005460FC"/>
    <w:rsid w:val="005461B0"/>
    <w:rsid w:val="005500BF"/>
    <w:rsid w:val="00550357"/>
    <w:rsid w:val="00551936"/>
    <w:rsid w:val="00551B17"/>
    <w:rsid w:val="00551D47"/>
    <w:rsid w:val="00553359"/>
    <w:rsid w:val="005540A6"/>
    <w:rsid w:val="005548EE"/>
    <w:rsid w:val="00554BEF"/>
    <w:rsid w:val="00555AAF"/>
    <w:rsid w:val="005563A2"/>
    <w:rsid w:val="00560580"/>
    <w:rsid w:val="005610DB"/>
    <w:rsid w:val="00561B09"/>
    <w:rsid w:val="005634CD"/>
    <w:rsid w:val="00565A13"/>
    <w:rsid w:val="00565BB8"/>
    <w:rsid w:val="00566AE9"/>
    <w:rsid w:val="00566F81"/>
    <w:rsid w:val="00570712"/>
    <w:rsid w:val="00572876"/>
    <w:rsid w:val="00574306"/>
    <w:rsid w:val="0057548E"/>
    <w:rsid w:val="005758E4"/>
    <w:rsid w:val="005772FD"/>
    <w:rsid w:val="005775A5"/>
    <w:rsid w:val="005800B4"/>
    <w:rsid w:val="00580AAA"/>
    <w:rsid w:val="00581997"/>
    <w:rsid w:val="0058252F"/>
    <w:rsid w:val="005844B4"/>
    <w:rsid w:val="00590BF7"/>
    <w:rsid w:val="00595039"/>
    <w:rsid w:val="005958C7"/>
    <w:rsid w:val="00595938"/>
    <w:rsid w:val="00595BFC"/>
    <w:rsid w:val="00595C6D"/>
    <w:rsid w:val="00596297"/>
    <w:rsid w:val="005966E5"/>
    <w:rsid w:val="005A1809"/>
    <w:rsid w:val="005A1BB6"/>
    <w:rsid w:val="005A382E"/>
    <w:rsid w:val="005A5593"/>
    <w:rsid w:val="005A638C"/>
    <w:rsid w:val="005B00AB"/>
    <w:rsid w:val="005B0B7F"/>
    <w:rsid w:val="005B0EA0"/>
    <w:rsid w:val="005B25CD"/>
    <w:rsid w:val="005B3763"/>
    <w:rsid w:val="005B37A7"/>
    <w:rsid w:val="005B4117"/>
    <w:rsid w:val="005B4590"/>
    <w:rsid w:val="005B48DC"/>
    <w:rsid w:val="005B5BC8"/>
    <w:rsid w:val="005B5F96"/>
    <w:rsid w:val="005B694E"/>
    <w:rsid w:val="005C069A"/>
    <w:rsid w:val="005C0971"/>
    <w:rsid w:val="005C125F"/>
    <w:rsid w:val="005C1EE0"/>
    <w:rsid w:val="005C2629"/>
    <w:rsid w:val="005C6B43"/>
    <w:rsid w:val="005C72FD"/>
    <w:rsid w:val="005D0986"/>
    <w:rsid w:val="005D1608"/>
    <w:rsid w:val="005D1E4A"/>
    <w:rsid w:val="005D1E85"/>
    <w:rsid w:val="005D230E"/>
    <w:rsid w:val="005D25C8"/>
    <w:rsid w:val="005D3064"/>
    <w:rsid w:val="005D3423"/>
    <w:rsid w:val="005D3A40"/>
    <w:rsid w:val="005D4692"/>
    <w:rsid w:val="005D50BF"/>
    <w:rsid w:val="005D5432"/>
    <w:rsid w:val="005D54D8"/>
    <w:rsid w:val="005D5E08"/>
    <w:rsid w:val="005D66F1"/>
    <w:rsid w:val="005D6A7D"/>
    <w:rsid w:val="005E0CA8"/>
    <w:rsid w:val="005E1D9A"/>
    <w:rsid w:val="005E29E8"/>
    <w:rsid w:val="005E4071"/>
    <w:rsid w:val="005E437D"/>
    <w:rsid w:val="005E4E7B"/>
    <w:rsid w:val="005E4EED"/>
    <w:rsid w:val="005E5868"/>
    <w:rsid w:val="005E6449"/>
    <w:rsid w:val="005E6748"/>
    <w:rsid w:val="005E7C0D"/>
    <w:rsid w:val="005E7E31"/>
    <w:rsid w:val="005F2010"/>
    <w:rsid w:val="005F3D18"/>
    <w:rsid w:val="005F54B4"/>
    <w:rsid w:val="005F737B"/>
    <w:rsid w:val="0060084D"/>
    <w:rsid w:val="006018E6"/>
    <w:rsid w:val="00601ACD"/>
    <w:rsid w:val="00603022"/>
    <w:rsid w:val="00603668"/>
    <w:rsid w:val="00603EAB"/>
    <w:rsid w:val="00604660"/>
    <w:rsid w:val="00604C80"/>
    <w:rsid w:val="006054BA"/>
    <w:rsid w:val="00605A3F"/>
    <w:rsid w:val="00606523"/>
    <w:rsid w:val="0060735F"/>
    <w:rsid w:val="00611110"/>
    <w:rsid w:val="00611887"/>
    <w:rsid w:val="00611BD2"/>
    <w:rsid w:val="00612092"/>
    <w:rsid w:val="0061249F"/>
    <w:rsid w:val="00612533"/>
    <w:rsid w:val="006126D2"/>
    <w:rsid w:val="00612BF0"/>
    <w:rsid w:val="00614ECC"/>
    <w:rsid w:val="00614FED"/>
    <w:rsid w:val="006153B5"/>
    <w:rsid w:val="00617A3E"/>
    <w:rsid w:val="00620EC8"/>
    <w:rsid w:val="0062298B"/>
    <w:rsid w:val="006245A0"/>
    <w:rsid w:val="00624CD4"/>
    <w:rsid w:val="006250CA"/>
    <w:rsid w:val="006264D1"/>
    <w:rsid w:val="00627097"/>
    <w:rsid w:val="00627129"/>
    <w:rsid w:val="00627C52"/>
    <w:rsid w:val="00627DAA"/>
    <w:rsid w:val="00630508"/>
    <w:rsid w:val="00632502"/>
    <w:rsid w:val="00633185"/>
    <w:rsid w:val="006362E1"/>
    <w:rsid w:val="00636F4D"/>
    <w:rsid w:val="0064213A"/>
    <w:rsid w:val="00642412"/>
    <w:rsid w:val="0064578F"/>
    <w:rsid w:val="0065012E"/>
    <w:rsid w:val="0065022A"/>
    <w:rsid w:val="006504D7"/>
    <w:rsid w:val="006506D1"/>
    <w:rsid w:val="00651377"/>
    <w:rsid w:val="0065375F"/>
    <w:rsid w:val="006562D3"/>
    <w:rsid w:val="00656368"/>
    <w:rsid w:val="006578E2"/>
    <w:rsid w:val="00657ADB"/>
    <w:rsid w:val="006613B1"/>
    <w:rsid w:val="0066280F"/>
    <w:rsid w:val="00662EC6"/>
    <w:rsid w:val="006646B6"/>
    <w:rsid w:val="00666216"/>
    <w:rsid w:val="00666327"/>
    <w:rsid w:val="006663CB"/>
    <w:rsid w:val="00670C63"/>
    <w:rsid w:val="00671CA3"/>
    <w:rsid w:val="00671E6C"/>
    <w:rsid w:val="00672D7D"/>
    <w:rsid w:val="00673D76"/>
    <w:rsid w:val="00674167"/>
    <w:rsid w:val="00675DB6"/>
    <w:rsid w:val="00677595"/>
    <w:rsid w:val="00677872"/>
    <w:rsid w:val="00677E8F"/>
    <w:rsid w:val="00680058"/>
    <w:rsid w:val="00680432"/>
    <w:rsid w:val="00680B33"/>
    <w:rsid w:val="00680D8C"/>
    <w:rsid w:val="00681C91"/>
    <w:rsid w:val="006829A2"/>
    <w:rsid w:val="00683C68"/>
    <w:rsid w:val="00684C62"/>
    <w:rsid w:val="00685D36"/>
    <w:rsid w:val="00686AAB"/>
    <w:rsid w:val="00686F5C"/>
    <w:rsid w:val="00691198"/>
    <w:rsid w:val="006917D1"/>
    <w:rsid w:val="0069209B"/>
    <w:rsid w:val="00693D28"/>
    <w:rsid w:val="00694282"/>
    <w:rsid w:val="0069442C"/>
    <w:rsid w:val="0069456E"/>
    <w:rsid w:val="0069478F"/>
    <w:rsid w:val="00694F21"/>
    <w:rsid w:val="0069585F"/>
    <w:rsid w:val="00695C3C"/>
    <w:rsid w:val="00697218"/>
    <w:rsid w:val="00697487"/>
    <w:rsid w:val="006A16D7"/>
    <w:rsid w:val="006A1756"/>
    <w:rsid w:val="006A18D2"/>
    <w:rsid w:val="006A201E"/>
    <w:rsid w:val="006A21DD"/>
    <w:rsid w:val="006A3047"/>
    <w:rsid w:val="006A5FF8"/>
    <w:rsid w:val="006A667E"/>
    <w:rsid w:val="006A6D3E"/>
    <w:rsid w:val="006A729C"/>
    <w:rsid w:val="006A7E8C"/>
    <w:rsid w:val="006B0346"/>
    <w:rsid w:val="006B1FDC"/>
    <w:rsid w:val="006B40C8"/>
    <w:rsid w:val="006B49AB"/>
    <w:rsid w:val="006B4DD6"/>
    <w:rsid w:val="006B4FA1"/>
    <w:rsid w:val="006B516F"/>
    <w:rsid w:val="006B5818"/>
    <w:rsid w:val="006B65E1"/>
    <w:rsid w:val="006B7937"/>
    <w:rsid w:val="006C0F48"/>
    <w:rsid w:val="006C11DE"/>
    <w:rsid w:val="006C2895"/>
    <w:rsid w:val="006C3376"/>
    <w:rsid w:val="006C365D"/>
    <w:rsid w:val="006C3A32"/>
    <w:rsid w:val="006C49E3"/>
    <w:rsid w:val="006C5911"/>
    <w:rsid w:val="006C6528"/>
    <w:rsid w:val="006C734A"/>
    <w:rsid w:val="006C7AE4"/>
    <w:rsid w:val="006C7FC0"/>
    <w:rsid w:val="006D1B79"/>
    <w:rsid w:val="006D1C8C"/>
    <w:rsid w:val="006D2FAE"/>
    <w:rsid w:val="006D3BD2"/>
    <w:rsid w:val="006D4301"/>
    <w:rsid w:val="006D4465"/>
    <w:rsid w:val="006D4ED5"/>
    <w:rsid w:val="006D5852"/>
    <w:rsid w:val="006D5A0D"/>
    <w:rsid w:val="006D6006"/>
    <w:rsid w:val="006D6701"/>
    <w:rsid w:val="006D6BD8"/>
    <w:rsid w:val="006D6FE3"/>
    <w:rsid w:val="006E0544"/>
    <w:rsid w:val="006E0AED"/>
    <w:rsid w:val="006E453A"/>
    <w:rsid w:val="006E51B0"/>
    <w:rsid w:val="006E6449"/>
    <w:rsid w:val="006E7516"/>
    <w:rsid w:val="006F021C"/>
    <w:rsid w:val="006F1043"/>
    <w:rsid w:val="006F130E"/>
    <w:rsid w:val="006F1FBE"/>
    <w:rsid w:val="006F2C9F"/>
    <w:rsid w:val="006F4AFC"/>
    <w:rsid w:val="006F5AA9"/>
    <w:rsid w:val="006F6370"/>
    <w:rsid w:val="00700C17"/>
    <w:rsid w:val="00706464"/>
    <w:rsid w:val="007064A2"/>
    <w:rsid w:val="00706ED4"/>
    <w:rsid w:val="007073F0"/>
    <w:rsid w:val="00710EBC"/>
    <w:rsid w:val="0071171D"/>
    <w:rsid w:val="007118B7"/>
    <w:rsid w:val="00712541"/>
    <w:rsid w:val="0071281E"/>
    <w:rsid w:val="00712F46"/>
    <w:rsid w:val="007132B5"/>
    <w:rsid w:val="007203E6"/>
    <w:rsid w:val="00720689"/>
    <w:rsid w:val="00720A9A"/>
    <w:rsid w:val="0072574F"/>
    <w:rsid w:val="00725B5C"/>
    <w:rsid w:val="00730252"/>
    <w:rsid w:val="00730C26"/>
    <w:rsid w:val="00731C2C"/>
    <w:rsid w:val="00732B62"/>
    <w:rsid w:val="00733AD2"/>
    <w:rsid w:val="00733EA4"/>
    <w:rsid w:val="00734DF1"/>
    <w:rsid w:val="0073732E"/>
    <w:rsid w:val="00737802"/>
    <w:rsid w:val="007378E5"/>
    <w:rsid w:val="00740078"/>
    <w:rsid w:val="007411E8"/>
    <w:rsid w:val="007428B6"/>
    <w:rsid w:val="00742917"/>
    <w:rsid w:val="00743591"/>
    <w:rsid w:val="00745AA5"/>
    <w:rsid w:val="0074786F"/>
    <w:rsid w:val="00750ED0"/>
    <w:rsid w:val="0075184C"/>
    <w:rsid w:val="0075198D"/>
    <w:rsid w:val="00751C83"/>
    <w:rsid w:val="00754015"/>
    <w:rsid w:val="007551FA"/>
    <w:rsid w:val="007578F6"/>
    <w:rsid w:val="007615C1"/>
    <w:rsid w:val="007618D9"/>
    <w:rsid w:val="007627D1"/>
    <w:rsid w:val="00762B27"/>
    <w:rsid w:val="00763932"/>
    <w:rsid w:val="00764EFB"/>
    <w:rsid w:val="0076633B"/>
    <w:rsid w:val="00766AEB"/>
    <w:rsid w:val="00766F65"/>
    <w:rsid w:val="00767FEB"/>
    <w:rsid w:val="00770089"/>
    <w:rsid w:val="00770BE1"/>
    <w:rsid w:val="00772921"/>
    <w:rsid w:val="00773701"/>
    <w:rsid w:val="00774491"/>
    <w:rsid w:val="0077463F"/>
    <w:rsid w:val="00775B2F"/>
    <w:rsid w:val="00776417"/>
    <w:rsid w:val="00776B52"/>
    <w:rsid w:val="0078069A"/>
    <w:rsid w:val="00781B87"/>
    <w:rsid w:val="00781BD0"/>
    <w:rsid w:val="00782805"/>
    <w:rsid w:val="007829C0"/>
    <w:rsid w:val="00783100"/>
    <w:rsid w:val="0078335D"/>
    <w:rsid w:val="007838A3"/>
    <w:rsid w:val="007843D7"/>
    <w:rsid w:val="00784E09"/>
    <w:rsid w:val="007851AA"/>
    <w:rsid w:val="007862F4"/>
    <w:rsid w:val="00787297"/>
    <w:rsid w:val="007907A0"/>
    <w:rsid w:val="00790AEC"/>
    <w:rsid w:val="00790F97"/>
    <w:rsid w:val="007921A7"/>
    <w:rsid w:val="00793926"/>
    <w:rsid w:val="00793C35"/>
    <w:rsid w:val="00795676"/>
    <w:rsid w:val="00796C7E"/>
    <w:rsid w:val="0079789F"/>
    <w:rsid w:val="007A04A7"/>
    <w:rsid w:val="007A08A8"/>
    <w:rsid w:val="007A1079"/>
    <w:rsid w:val="007A1C1B"/>
    <w:rsid w:val="007A2472"/>
    <w:rsid w:val="007A2F12"/>
    <w:rsid w:val="007A3512"/>
    <w:rsid w:val="007A4114"/>
    <w:rsid w:val="007A4540"/>
    <w:rsid w:val="007A482A"/>
    <w:rsid w:val="007A4CAD"/>
    <w:rsid w:val="007A5337"/>
    <w:rsid w:val="007A7933"/>
    <w:rsid w:val="007B0398"/>
    <w:rsid w:val="007B18C5"/>
    <w:rsid w:val="007B601B"/>
    <w:rsid w:val="007B6A33"/>
    <w:rsid w:val="007B7C66"/>
    <w:rsid w:val="007C2157"/>
    <w:rsid w:val="007C2209"/>
    <w:rsid w:val="007C2678"/>
    <w:rsid w:val="007C3F27"/>
    <w:rsid w:val="007C48BE"/>
    <w:rsid w:val="007C49DE"/>
    <w:rsid w:val="007C4AF4"/>
    <w:rsid w:val="007C527E"/>
    <w:rsid w:val="007C5A8F"/>
    <w:rsid w:val="007C7487"/>
    <w:rsid w:val="007C7998"/>
    <w:rsid w:val="007D1BF7"/>
    <w:rsid w:val="007D1D9D"/>
    <w:rsid w:val="007D210A"/>
    <w:rsid w:val="007D259A"/>
    <w:rsid w:val="007D274B"/>
    <w:rsid w:val="007D411A"/>
    <w:rsid w:val="007D6E31"/>
    <w:rsid w:val="007D6F4A"/>
    <w:rsid w:val="007E4055"/>
    <w:rsid w:val="007E56F0"/>
    <w:rsid w:val="007E68FD"/>
    <w:rsid w:val="007E6B27"/>
    <w:rsid w:val="007E6DF5"/>
    <w:rsid w:val="007E6F74"/>
    <w:rsid w:val="007E7055"/>
    <w:rsid w:val="007E7698"/>
    <w:rsid w:val="007F04BB"/>
    <w:rsid w:val="007F0B47"/>
    <w:rsid w:val="007F196B"/>
    <w:rsid w:val="007F2537"/>
    <w:rsid w:val="007F34AA"/>
    <w:rsid w:val="007F3DB0"/>
    <w:rsid w:val="007F4A39"/>
    <w:rsid w:val="007F4BB2"/>
    <w:rsid w:val="007F512B"/>
    <w:rsid w:val="007F5EEF"/>
    <w:rsid w:val="007F6C4F"/>
    <w:rsid w:val="007F6C59"/>
    <w:rsid w:val="007F7878"/>
    <w:rsid w:val="007F7AB2"/>
    <w:rsid w:val="00800FFD"/>
    <w:rsid w:val="00801D7F"/>
    <w:rsid w:val="00803919"/>
    <w:rsid w:val="00803EF5"/>
    <w:rsid w:val="0080484E"/>
    <w:rsid w:val="0080749D"/>
    <w:rsid w:val="00807F5A"/>
    <w:rsid w:val="00812413"/>
    <w:rsid w:val="008152BE"/>
    <w:rsid w:val="00815E14"/>
    <w:rsid w:val="00821909"/>
    <w:rsid w:val="0082400B"/>
    <w:rsid w:val="00824BD6"/>
    <w:rsid w:val="00824D97"/>
    <w:rsid w:val="0083238E"/>
    <w:rsid w:val="0083335E"/>
    <w:rsid w:val="00833606"/>
    <w:rsid w:val="00833E19"/>
    <w:rsid w:val="0083406C"/>
    <w:rsid w:val="0083421A"/>
    <w:rsid w:val="00835779"/>
    <w:rsid w:val="00836D19"/>
    <w:rsid w:val="00840417"/>
    <w:rsid w:val="00843C50"/>
    <w:rsid w:val="008440CA"/>
    <w:rsid w:val="008457D3"/>
    <w:rsid w:val="00845FD9"/>
    <w:rsid w:val="00846FC1"/>
    <w:rsid w:val="00850E4F"/>
    <w:rsid w:val="008517A9"/>
    <w:rsid w:val="00851C1C"/>
    <w:rsid w:val="00851DAE"/>
    <w:rsid w:val="008551F6"/>
    <w:rsid w:val="00855843"/>
    <w:rsid w:val="00855BA5"/>
    <w:rsid w:val="00857A3D"/>
    <w:rsid w:val="00860C3E"/>
    <w:rsid w:val="0086138C"/>
    <w:rsid w:val="00861401"/>
    <w:rsid w:val="00861AE2"/>
    <w:rsid w:val="00861FC2"/>
    <w:rsid w:val="00863944"/>
    <w:rsid w:val="00863A69"/>
    <w:rsid w:val="00864C63"/>
    <w:rsid w:val="00865219"/>
    <w:rsid w:val="00866196"/>
    <w:rsid w:val="00866D32"/>
    <w:rsid w:val="00867C28"/>
    <w:rsid w:val="00867DE0"/>
    <w:rsid w:val="00870EB9"/>
    <w:rsid w:val="0087224B"/>
    <w:rsid w:val="00872F0A"/>
    <w:rsid w:val="00874B80"/>
    <w:rsid w:val="008759DE"/>
    <w:rsid w:val="008763E8"/>
    <w:rsid w:val="008766C6"/>
    <w:rsid w:val="00880141"/>
    <w:rsid w:val="00881210"/>
    <w:rsid w:val="00881DAE"/>
    <w:rsid w:val="00882403"/>
    <w:rsid w:val="0088334B"/>
    <w:rsid w:val="008838ED"/>
    <w:rsid w:val="008858F7"/>
    <w:rsid w:val="00885C1B"/>
    <w:rsid w:val="00886227"/>
    <w:rsid w:val="0088656D"/>
    <w:rsid w:val="00890762"/>
    <w:rsid w:val="00892669"/>
    <w:rsid w:val="008927C1"/>
    <w:rsid w:val="00893A7D"/>
    <w:rsid w:val="008943C5"/>
    <w:rsid w:val="00894BB1"/>
    <w:rsid w:val="00895565"/>
    <w:rsid w:val="00897C5C"/>
    <w:rsid w:val="008A04E2"/>
    <w:rsid w:val="008A0728"/>
    <w:rsid w:val="008A1BC0"/>
    <w:rsid w:val="008A1FA9"/>
    <w:rsid w:val="008A3C70"/>
    <w:rsid w:val="008A4637"/>
    <w:rsid w:val="008A72F2"/>
    <w:rsid w:val="008B01CE"/>
    <w:rsid w:val="008B4451"/>
    <w:rsid w:val="008B7F5D"/>
    <w:rsid w:val="008C0148"/>
    <w:rsid w:val="008C0C46"/>
    <w:rsid w:val="008C0EFE"/>
    <w:rsid w:val="008C0F8A"/>
    <w:rsid w:val="008C21B8"/>
    <w:rsid w:val="008C2E6A"/>
    <w:rsid w:val="008C4642"/>
    <w:rsid w:val="008C727D"/>
    <w:rsid w:val="008D0AF5"/>
    <w:rsid w:val="008D1879"/>
    <w:rsid w:val="008D28FF"/>
    <w:rsid w:val="008D2B95"/>
    <w:rsid w:val="008D36D9"/>
    <w:rsid w:val="008D39BF"/>
    <w:rsid w:val="008D53B7"/>
    <w:rsid w:val="008D5C86"/>
    <w:rsid w:val="008E01C7"/>
    <w:rsid w:val="008E0853"/>
    <w:rsid w:val="008E0913"/>
    <w:rsid w:val="008E0EDB"/>
    <w:rsid w:val="008E1AAB"/>
    <w:rsid w:val="008E1E8B"/>
    <w:rsid w:val="008E3011"/>
    <w:rsid w:val="008E390A"/>
    <w:rsid w:val="008E4C93"/>
    <w:rsid w:val="008E4D54"/>
    <w:rsid w:val="008E4EB1"/>
    <w:rsid w:val="008E58B7"/>
    <w:rsid w:val="008E79B2"/>
    <w:rsid w:val="008F0C88"/>
    <w:rsid w:val="008F0FA6"/>
    <w:rsid w:val="008F1296"/>
    <w:rsid w:val="008F1CC1"/>
    <w:rsid w:val="008F1E91"/>
    <w:rsid w:val="008F28FC"/>
    <w:rsid w:val="008F29B5"/>
    <w:rsid w:val="008F3514"/>
    <w:rsid w:val="008F6750"/>
    <w:rsid w:val="008F6B1D"/>
    <w:rsid w:val="008F7AD5"/>
    <w:rsid w:val="008F7BBE"/>
    <w:rsid w:val="009000D0"/>
    <w:rsid w:val="00900255"/>
    <w:rsid w:val="0090198D"/>
    <w:rsid w:val="00902223"/>
    <w:rsid w:val="0090268A"/>
    <w:rsid w:val="0090296F"/>
    <w:rsid w:val="00902A61"/>
    <w:rsid w:val="00903B0B"/>
    <w:rsid w:val="00904297"/>
    <w:rsid w:val="009043DD"/>
    <w:rsid w:val="0090495C"/>
    <w:rsid w:val="0090666B"/>
    <w:rsid w:val="00906C47"/>
    <w:rsid w:val="00907A52"/>
    <w:rsid w:val="00907CEE"/>
    <w:rsid w:val="0091068D"/>
    <w:rsid w:val="009107FD"/>
    <w:rsid w:val="009115F7"/>
    <w:rsid w:val="00911EB0"/>
    <w:rsid w:val="009125A7"/>
    <w:rsid w:val="009125C0"/>
    <w:rsid w:val="009139AD"/>
    <w:rsid w:val="00914B05"/>
    <w:rsid w:val="00916B73"/>
    <w:rsid w:val="009174B8"/>
    <w:rsid w:val="00920528"/>
    <w:rsid w:val="009214E1"/>
    <w:rsid w:val="009219A6"/>
    <w:rsid w:val="00922786"/>
    <w:rsid w:val="00923A47"/>
    <w:rsid w:val="0092591B"/>
    <w:rsid w:val="009278D4"/>
    <w:rsid w:val="00927A45"/>
    <w:rsid w:val="00931583"/>
    <w:rsid w:val="00932D4A"/>
    <w:rsid w:val="00932E70"/>
    <w:rsid w:val="00933383"/>
    <w:rsid w:val="00933B53"/>
    <w:rsid w:val="00934331"/>
    <w:rsid w:val="009348FF"/>
    <w:rsid w:val="00934FE4"/>
    <w:rsid w:val="009363EB"/>
    <w:rsid w:val="00937318"/>
    <w:rsid w:val="009376BB"/>
    <w:rsid w:val="00941E77"/>
    <w:rsid w:val="00943F96"/>
    <w:rsid w:val="00945D04"/>
    <w:rsid w:val="00952990"/>
    <w:rsid w:val="00952ABF"/>
    <w:rsid w:val="00954EC9"/>
    <w:rsid w:val="00955051"/>
    <w:rsid w:val="009566C1"/>
    <w:rsid w:val="00956837"/>
    <w:rsid w:val="00960B7E"/>
    <w:rsid w:val="0096134D"/>
    <w:rsid w:val="00961BB7"/>
    <w:rsid w:val="00961F17"/>
    <w:rsid w:val="009632B3"/>
    <w:rsid w:val="00964D4A"/>
    <w:rsid w:val="00964FE9"/>
    <w:rsid w:val="009654DC"/>
    <w:rsid w:val="0096652B"/>
    <w:rsid w:val="00970453"/>
    <w:rsid w:val="00970DDC"/>
    <w:rsid w:val="00971AB7"/>
    <w:rsid w:val="00972B3A"/>
    <w:rsid w:val="00975036"/>
    <w:rsid w:val="009750EF"/>
    <w:rsid w:val="00975390"/>
    <w:rsid w:val="009753F1"/>
    <w:rsid w:val="009768BD"/>
    <w:rsid w:val="00977F4B"/>
    <w:rsid w:val="00985189"/>
    <w:rsid w:val="00986CA3"/>
    <w:rsid w:val="00986DCE"/>
    <w:rsid w:val="00990A88"/>
    <w:rsid w:val="00991BB8"/>
    <w:rsid w:val="00991FC2"/>
    <w:rsid w:val="0099340F"/>
    <w:rsid w:val="00993C36"/>
    <w:rsid w:val="00993FE4"/>
    <w:rsid w:val="009946D9"/>
    <w:rsid w:val="00994749"/>
    <w:rsid w:val="00996410"/>
    <w:rsid w:val="009967B6"/>
    <w:rsid w:val="00997043"/>
    <w:rsid w:val="009A15D8"/>
    <w:rsid w:val="009A1A78"/>
    <w:rsid w:val="009A1DB0"/>
    <w:rsid w:val="009A2B23"/>
    <w:rsid w:val="009A3023"/>
    <w:rsid w:val="009A3055"/>
    <w:rsid w:val="009A343B"/>
    <w:rsid w:val="009A3520"/>
    <w:rsid w:val="009A6EB0"/>
    <w:rsid w:val="009A7210"/>
    <w:rsid w:val="009B05F3"/>
    <w:rsid w:val="009B0FDE"/>
    <w:rsid w:val="009B1240"/>
    <w:rsid w:val="009B15D5"/>
    <w:rsid w:val="009B2191"/>
    <w:rsid w:val="009B2E4A"/>
    <w:rsid w:val="009B2FF5"/>
    <w:rsid w:val="009B33F1"/>
    <w:rsid w:val="009B34CC"/>
    <w:rsid w:val="009B36B6"/>
    <w:rsid w:val="009B3E43"/>
    <w:rsid w:val="009B5430"/>
    <w:rsid w:val="009B5C67"/>
    <w:rsid w:val="009B73E9"/>
    <w:rsid w:val="009C0EC9"/>
    <w:rsid w:val="009C22CC"/>
    <w:rsid w:val="009C22F0"/>
    <w:rsid w:val="009C3757"/>
    <w:rsid w:val="009C395A"/>
    <w:rsid w:val="009C3E7E"/>
    <w:rsid w:val="009C48B9"/>
    <w:rsid w:val="009C4C35"/>
    <w:rsid w:val="009C5A56"/>
    <w:rsid w:val="009C68E1"/>
    <w:rsid w:val="009C69AB"/>
    <w:rsid w:val="009C79AD"/>
    <w:rsid w:val="009C7BBF"/>
    <w:rsid w:val="009C7DE4"/>
    <w:rsid w:val="009D1661"/>
    <w:rsid w:val="009D29F0"/>
    <w:rsid w:val="009D39E9"/>
    <w:rsid w:val="009D4E1A"/>
    <w:rsid w:val="009D4E34"/>
    <w:rsid w:val="009D5AB5"/>
    <w:rsid w:val="009D63F8"/>
    <w:rsid w:val="009D6F15"/>
    <w:rsid w:val="009D7510"/>
    <w:rsid w:val="009D76D5"/>
    <w:rsid w:val="009E0A5A"/>
    <w:rsid w:val="009E0C0A"/>
    <w:rsid w:val="009E23A4"/>
    <w:rsid w:val="009E344B"/>
    <w:rsid w:val="009E3EC1"/>
    <w:rsid w:val="009E4517"/>
    <w:rsid w:val="009E4BA5"/>
    <w:rsid w:val="009E52B9"/>
    <w:rsid w:val="009E5AFE"/>
    <w:rsid w:val="009E5C4E"/>
    <w:rsid w:val="009E6000"/>
    <w:rsid w:val="009E606B"/>
    <w:rsid w:val="009F0757"/>
    <w:rsid w:val="009F0D6A"/>
    <w:rsid w:val="009F0E09"/>
    <w:rsid w:val="009F24E4"/>
    <w:rsid w:val="009F54BF"/>
    <w:rsid w:val="009F5FDF"/>
    <w:rsid w:val="009F600B"/>
    <w:rsid w:val="009F7B83"/>
    <w:rsid w:val="009F7E2D"/>
    <w:rsid w:val="00A0126B"/>
    <w:rsid w:val="00A01E82"/>
    <w:rsid w:val="00A01EAC"/>
    <w:rsid w:val="00A03D0E"/>
    <w:rsid w:val="00A055C2"/>
    <w:rsid w:val="00A05E71"/>
    <w:rsid w:val="00A074A4"/>
    <w:rsid w:val="00A101B9"/>
    <w:rsid w:val="00A1032F"/>
    <w:rsid w:val="00A1090B"/>
    <w:rsid w:val="00A10DF7"/>
    <w:rsid w:val="00A125CE"/>
    <w:rsid w:val="00A134F9"/>
    <w:rsid w:val="00A14726"/>
    <w:rsid w:val="00A16779"/>
    <w:rsid w:val="00A16FAC"/>
    <w:rsid w:val="00A175CA"/>
    <w:rsid w:val="00A17932"/>
    <w:rsid w:val="00A20C03"/>
    <w:rsid w:val="00A219AF"/>
    <w:rsid w:val="00A23510"/>
    <w:rsid w:val="00A245D4"/>
    <w:rsid w:val="00A255E5"/>
    <w:rsid w:val="00A25D87"/>
    <w:rsid w:val="00A2662E"/>
    <w:rsid w:val="00A266B2"/>
    <w:rsid w:val="00A27EBE"/>
    <w:rsid w:val="00A31323"/>
    <w:rsid w:val="00A35597"/>
    <w:rsid w:val="00A42DC9"/>
    <w:rsid w:val="00A433B9"/>
    <w:rsid w:val="00A44027"/>
    <w:rsid w:val="00A44B64"/>
    <w:rsid w:val="00A46FA7"/>
    <w:rsid w:val="00A51217"/>
    <w:rsid w:val="00A5149D"/>
    <w:rsid w:val="00A517F2"/>
    <w:rsid w:val="00A52FCF"/>
    <w:rsid w:val="00A53AEE"/>
    <w:rsid w:val="00A54042"/>
    <w:rsid w:val="00A552EC"/>
    <w:rsid w:val="00A55890"/>
    <w:rsid w:val="00A55A53"/>
    <w:rsid w:val="00A57CB2"/>
    <w:rsid w:val="00A60EC0"/>
    <w:rsid w:val="00A6309A"/>
    <w:rsid w:val="00A648ED"/>
    <w:rsid w:val="00A654D6"/>
    <w:rsid w:val="00A672BA"/>
    <w:rsid w:val="00A672F9"/>
    <w:rsid w:val="00A70495"/>
    <w:rsid w:val="00A70A68"/>
    <w:rsid w:val="00A710E7"/>
    <w:rsid w:val="00A713D8"/>
    <w:rsid w:val="00A73260"/>
    <w:rsid w:val="00A73475"/>
    <w:rsid w:val="00A75690"/>
    <w:rsid w:val="00A766E1"/>
    <w:rsid w:val="00A771E0"/>
    <w:rsid w:val="00A77BC7"/>
    <w:rsid w:val="00A81A07"/>
    <w:rsid w:val="00A83082"/>
    <w:rsid w:val="00A83958"/>
    <w:rsid w:val="00A83F35"/>
    <w:rsid w:val="00A84BDF"/>
    <w:rsid w:val="00A866A8"/>
    <w:rsid w:val="00A8673E"/>
    <w:rsid w:val="00A902CB"/>
    <w:rsid w:val="00A93ED0"/>
    <w:rsid w:val="00A947F6"/>
    <w:rsid w:val="00A95397"/>
    <w:rsid w:val="00A9589C"/>
    <w:rsid w:val="00A959E5"/>
    <w:rsid w:val="00A95BE8"/>
    <w:rsid w:val="00AA0DD6"/>
    <w:rsid w:val="00AA1DEB"/>
    <w:rsid w:val="00AA2EF8"/>
    <w:rsid w:val="00AA3C6B"/>
    <w:rsid w:val="00AA65DC"/>
    <w:rsid w:val="00AA6B34"/>
    <w:rsid w:val="00AA6E06"/>
    <w:rsid w:val="00AB0688"/>
    <w:rsid w:val="00AB06CC"/>
    <w:rsid w:val="00AB08AE"/>
    <w:rsid w:val="00AB0CE4"/>
    <w:rsid w:val="00AB23D0"/>
    <w:rsid w:val="00AB370F"/>
    <w:rsid w:val="00AB39FF"/>
    <w:rsid w:val="00AB5140"/>
    <w:rsid w:val="00AB6600"/>
    <w:rsid w:val="00AB66A6"/>
    <w:rsid w:val="00AB6D37"/>
    <w:rsid w:val="00AC3572"/>
    <w:rsid w:val="00AC39F6"/>
    <w:rsid w:val="00AC6AF6"/>
    <w:rsid w:val="00AC6C39"/>
    <w:rsid w:val="00AC6FE7"/>
    <w:rsid w:val="00AD0486"/>
    <w:rsid w:val="00AD0F9A"/>
    <w:rsid w:val="00AD104C"/>
    <w:rsid w:val="00AD1323"/>
    <w:rsid w:val="00AD141D"/>
    <w:rsid w:val="00AD2E15"/>
    <w:rsid w:val="00AD3289"/>
    <w:rsid w:val="00AD4813"/>
    <w:rsid w:val="00AD7A4E"/>
    <w:rsid w:val="00AE03C7"/>
    <w:rsid w:val="00AE0F1F"/>
    <w:rsid w:val="00AE19CF"/>
    <w:rsid w:val="00AE1F06"/>
    <w:rsid w:val="00AE224D"/>
    <w:rsid w:val="00AE3238"/>
    <w:rsid w:val="00AE36A6"/>
    <w:rsid w:val="00AE3E4F"/>
    <w:rsid w:val="00AE6F57"/>
    <w:rsid w:val="00AE7994"/>
    <w:rsid w:val="00AF3371"/>
    <w:rsid w:val="00AF3BAF"/>
    <w:rsid w:val="00AF46A1"/>
    <w:rsid w:val="00AF4A3C"/>
    <w:rsid w:val="00AF68A0"/>
    <w:rsid w:val="00AF69A6"/>
    <w:rsid w:val="00AF76AD"/>
    <w:rsid w:val="00B01F62"/>
    <w:rsid w:val="00B02BC7"/>
    <w:rsid w:val="00B05425"/>
    <w:rsid w:val="00B05C0A"/>
    <w:rsid w:val="00B05D6D"/>
    <w:rsid w:val="00B062C9"/>
    <w:rsid w:val="00B06818"/>
    <w:rsid w:val="00B07F34"/>
    <w:rsid w:val="00B108DD"/>
    <w:rsid w:val="00B13603"/>
    <w:rsid w:val="00B1403B"/>
    <w:rsid w:val="00B154B1"/>
    <w:rsid w:val="00B159BD"/>
    <w:rsid w:val="00B207D7"/>
    <w:rsid w:val="00B21062"/>
    <w:rsid w:val="00B230CC"/>
    <w:rsid w:val="00B2397B"/>
    <w:rsid w:val="00B23CDC"/>
    <w:rsid w:val="00B23F2E"/>
    <w:rsid w:val="00B256CF"/>
    <w:rsid w:val="00B26333"/>
    <w:rsid w:val="00B26835"/>
    <w:rsid w:val="00B26BD5"/>
    <w:rsid w:val="00B2755D"/>
    <w:rsid w:val="00B3094F"/>
    <w:rsid w:val="00B313E5"/>
    <w:rsid w:val="00B31BE3"/>
    <w:rsid w:val="00B31D4C"/>
    <w:rsid w:val="00B31DD8"/>
    <w:rsid w:val="00B340CC"/>
    <w:rsid w:val="00B34310"/>
    <w:rsid w:val="00B35364"/>
    <w:rsid w:val="00B35431"/>
    <w:rsid w:val="00B35F81"/>
    <w:rsid w:val="00B37319"/>
    <w:rsid w:val="00B37D47"/>
    <w:rsid w:val="00B438F1"/>
    <w:rsid w:val="00B44FBC"/>
    <w:rsid w:val="00B4503F"/>
    <w:rsid w:val="00B45837"/>
    <w:rsid w:val="00B4730F"/>
    <w:rsid w:val="00B51773"/>
    <w:rsid w:val="00B518A9"/>
    <w:rsid w:val="00B51FA7"/>
    <w:rsid w:val="00B52926"/>
    <w:rsid w:val="00B529B0"/>
    <w:rsid w:val="00B54730"/>
    <w:rsid w:val="00B54A95"/>
    <w:rsid w:val="00B54AEB"/>
    <w:rsid w:val="00B56557"/>
    <w:rsid w:val="00B603E6"/>
    <w:rsid w:val="00B65212"/>
    <w:rsid w:val="00B70454"/>
    <w:rsid w:val="00B70A41"/>
    <w:rsid w:val="00B7383A"/>
    <w:rsid w:val="00B73CFA"/>
    <w:rsid w:val="00B747C8"/>
    <w:rsid w:val="00B814AF"/>
    <w:rsid w:val="00B81B2E"/>
    <w:rsid w:val="00B81F3C"/>
    <w:rsid w:val="00B82106"/>
    <w:rsid w:val="00B82A32"/>
    <w:rsid w:val="00B851C3"/>
    <w:rsid w:val="00B86283"/>
    <w:rsid w:val="00B87369"/>
    <w:rsid w:val="00B87C70"/>
    <w:rsid w:val="00B91964"/>
    <w:rsid w:val="00B91CFE"/>
    <w:rsid w:val="00B92966"/>
    <w:rsid w:val="00B94B5D"/>
    <w:rsid w:val="00B9637F"/>
    <w:rsid w:val="00B9709E"/>
    <w:rsid w:val="00B9796B"/>
    <w:rsid w:val="00B97B26"/>
    <w:rsid w:val="00B97B28"/>
    <w:rsid w:val="00BA22C8"/>
    <w:rsid w:val="00BA355C"/>
    <w:rsid w:val="00BA387C"/>
    <w:rsid w:val="00BA4511"/>
    <w:rsid w:val="00BA50D5"/>
    <w:rsid w:val="00BA538E"/>
    <w:rsid w:val="00BA579A"/>
    <w:rsid w:val="00BA5D7C"/>
    <w:rsid w:val="00BA71C7"/>
    <w:rsid w:val="00BA7281"/>
    <w:rsid w:val="00BB0EEF"/>
    <w:rsid w:val="00BB1658"/>
    <w:rsid w:val="00BB1953"/>
    <w:rsid w:val="00BB213F"/>
    <w:rsid w:val="00BB39A7"/>
    <w:rsid w:val="00BB470D"/>
    <w:rsid w:val="00BB4CD3"/>
    <w:rsid w:val="00BB54D6"/>
    <w:rsid w:val="00BB6753"/>
    <w:rsid w:val="00BB690B"/>
    <w:rsid w:val="00BB7359"/>
    <w:rsid w:val="00BC090B"/>
    <w:rsid w:val="00BC101A"/>
    <w:rsid w:val="00BC2736"/>
    <w:rsid w:val="00BC29EF"/>
    <w:rsid w:val="00BC2D75"/>
    <w:rsid w:val="00BC3999"/>
    <w:rsid w:val="00BC3BE0"/>
    <w:rsid w:val="00BC4D1C"/>
    <w:rsid w:val="00BC6545"/>
    <w:rsid w:val="00BD0FA4"/>
    <w:rsid w:val="00BD2D4B"/>
    <w:rsid w:val="00BD442F"/>
    <w:rsid w:val="00BD4454"/>
    <w:rsid w:val="00BD4855"/>
    <w:rsid w:val="00BD6918"/>
    <w:rsid w:val="00BD76AB"/>
    <w:rsid w:val="00BD79DD"/>
    <w:rsid w:val="00BE0A77"/>
    <w:rsid w:val="00BE17B4"/>
    <w:rsid w:val="00BE24D9"/>
    <w:rsid w:val="00BE32F9"/>
    <w:rsid w:val="00BE3CF5"/>
    <w:rsid w:val="00BE489A"/>
    <w:rsid w:val="00BE5604"/>
    <w:rsid w:val="00BE56BE"/>
    <w:rsid w:val="00BF092D"/>
    <w:rsid w:val="00BF18AD"/>
    <w:rsid w:val="00BF2080"/>
    <w:rsid w:val="00BF2166"/>
    <w:rsid w:val="00BF23EE"/>
    <w:rsid w:val="00BF32D3"/>
    <w:rsid w:val="00BF35CA"/>
    <w:rsid w:val="00BF403E"/>
    <w:rsid w:val="00BF5590"/>
    <w:rsid w:val="00BF641A"/>
    <w:rsid w:val="00BF6840"/>
    <w:rsid w:val="00BF748A"/>
    <w:rsid w:val="00BF7DB4"/>
    <w:rsid w:val="00C03E35"/>
    <w:rsid w:val="00C044A3"/>
    <w:rsid w:val="00C047E2"/>
    <w:rsid w:val="00C04844"/>
    <w:rsid w:val="00C04F29"/>
    <w:rsid w:val="00C05267"/>
    <w:rsid w:val="00C0660C"/>
    <w:rsid w:val="00C0759D"/>
    <w:rsid w:val="00C102BA"/>
    <w:rsid w:val="00C11D2E"/>
    <w:rsid w:val="00C11E09"/>
    <w:rsid w:val="00C12E81"/>
    <w:rsid w:val="00C132A7"/>
    <w:rsid w:val="00C14FA0"/>
    <w:rsid w:val="00C16FF0"/>
    <w:rsid w:val="00C174DA"/>
    <w:rsid w:val="00C17D98"/>
    <w:rsid w:val="00C17DD1"/>
    <w:rsid w:val="00C17F9A"/>
    <w:rsid w:val="00C203D7"/>
    <w:rsid w:val="00C220C3"/>
    <w:rsid w:val="00C22D3F"/>
    <w:rsid w:val="00C24749"/>
    <w:rsid w:val="00C24D9C"/>
    <w:rsid w:val="00C25927"/>
    <w:rsid w:val="00C308BF"/>
    <w:rsid w:val="00C30FD2"/>
    <w:rsid w:val="00C31766"/>
    <w:rsid w:val="00C320C8"/>
    <w:rsid w:val="00C3258A"/>
    <w:rsid w:val="00C32934"/>
    <w:rsid w:val="00C34BFC"/>
    <w:rsid w:val="00C36FC4"/>
    <w:rsid w:val="00C378B5"/>
    <w:rsid w:val="00C40AF8"/>
    <w:rsid w:val="00C429E5"/>
    <w:rsid w:val="00C42D45"/>
    <w:rsid w:val="00C44EA6"/>
    <w:rsid w:val="00C45190"/>
    <w:rsid w:val="00C46DDC"/>
    <w:rsid w:val="00C479BA"/>
    <w:rsid w:val="00C50EF0"/>
    <w:rsid w:val="00C50FBA"/>
    <w:rsid w:val="00C52344"/>
    <w:rsid w:val="00C525A6"/>
    <w:rsid w:val="00C529CD"/>
    <w:rsid w:val="00C560B6"/>
    <w:rsid w:val="00C567D4"/>
    <w:rsid w:val="00C57836"/>
    <w:rsid w:val="00C6144A"/>
    <w:rsid w:val="00C61676"/>
    <w:rsid w:val="00C62883"/>
    <w:rsid w:val="00C629CE"/>
    <w:rsid w:val="00C62E95"/>
    <w:rsid w:val="00C6326B"/>
    <w:rsid w:val="00C63793"/>
    <w:rsid w:val="00C6484C"/>
    <w:rsid w:val="00C64A47"/>
    <w:rsid w:val="00C64B04"/>
    <w:rsid w:val="00C65427"/>
    <w:rsid w:val="00C6653D"/>
    <w:rsid w:val="00C668C6"/>
    <w:rsid w:val="00C673BB"/>
    <w:rsid w:val="00C70E2A"/>
    <w:rsid w:val="00C723E0"/>
    <w:rsid w:val="00C73EE9"/>
    <w:rsid w:val="00C75812"/>
    <w:rsid w:val="00C75DB2"/>
    <w:rsid w:val="00C75DF7"/>
    <w:rsid w:val="00C76341"/>
    <w:rsid w:val="00C76ABE"/>
    <w:rsid w:val="00C7707C"/>
    <w:rsid w:val="00C77222"/>
    <w:rsid w:val="00C777CC"/>
    <w:rsid w:val="00C81817"/>
    <w:rsid w:val="00C81C3D"/>
    <w:rsid w:val="00C81DDC"/>
    <w:rsid w:val="00C8387E"/>
    <w:rsid w:val="00C83DFC"/>
    <w:rsid w:val="00C84A8D"/>
    <w:rsid w:val="00C87206"/>
    <w:rsid w:val="00C873CC"/>
    <w:rsid w:val="00C8797C"/>
    <w:rsid w:val="00C905B7"/>
    <w:rsid w:val="00C90F09"/>
    <w:rsid w:val="00C91EC6"/>
    <w:rsid w:val="00C92396"/>
    <w:rsid w:val="00C930BB"/>
    <w:rsid w:val="00C931C7"/>
    <w:rsid w:val="00C9414F"/>
    <w:rsid w:val="00C9420C"/>
    <w:rsid w:val="00CA3CFB"/>
    <w:rsid w:val="00CA4320"/>
    <w:rsid w:val="00CA4BD2"/>
    <w:rsid w:val="00CA598C"/>
    <w:rsid w:val="00CB007A"/>
    <w:rsid w:val="00CB3D41"/>
    <w:rsid w:val="00CB3D6E"/>
    <w:rsid w:val="00CB41F2"/>
    <w:rsid w:val="00CB5302"/>
    <w:rsid w:val="00CB5D5A"/>
    <w:rsid w:val="00CB6CA8"/>
    <w:rsid w:val="00CB72A5"/>
    <w:rsid w:val="00CC0D53"/>
    <w:rsid w:val="00CC1CEB"/>
    <w:rsid w:val="00CC203E"/>
    <w:rsid w:val="00CC2C39"/>
    <w:rsid w:val="00CC31B1"/>
    <w:rsid w:val="00CC3A87"/>
    <w:rsid w:val="00CC4291"/>
    <w:rsid w:val="00CC4524"/>
    <w:rsid w:val="00CC53F3"/>
    <w:rsid w:val="00CC635A"/>
    <w:rsid w:val="00CC752B"/>
    <w:rsid w:val="00CC7A8F"/>
    <w:rsid w:val="00CD1AE1"/>
    <w:rsid w:val="00CD2928"/>
    <w:rsid w:val="00CD3DA9"/>
    <w:rsid w:val="00CD4CA4"/>
    <w:rsid w:val="00CD4F87"/>
    <w:rsid w:val="00CD6BC9"/>
    <w:rsid w:val="00CD6C40"/>
    <w:rsid w:val="00CD6FC8"/>
    <w:rsid w:val="00CD762E"/>
    <w:rsid w:val="00CD7C63"/>
    <w:rsid w:val="00CE0D38"/>
    <w:rsid w:val="00CE0ED1"/>
    <w:rsid w:val="00CE0FA2"/>
    <w:rsid w:val="00CE2B92"/>
    <w:rsid w:val="00CE3100"/>
    <w:rsid w:val="00CE323E"/>
    <w:rsid w:val="00CE4BCF"/>
    <w:rsid w:val="00CE5860"/>
    <w:rsid w:val="00CE6016"/>
    <w:rsid w:val="00CE6535"/>
    <w:rsid w:val="00CE7312"/>
    <w:rsid w:val="00CE751A"/>
    <w:rsid w:val="00CE75CB"/>
    <w:rsid w:val="00CE7A82"/>
    <w:rsid w:val="00CE7C7B"/>
    <w:rsid w:val="00CF0574"/>
    <w:rsid w:val="00CF3D07"/>
    <w:rsid w:val="00CF560B"/>
    <w:rsid w:val="00D00765"/>
    <w:rsid w:val="00D01078"/>
    <w:rsid w:val="00D010EC"/>
    <w:rsid w:val="00D03254"/>
    <w:rsid w:val="00D03FCD"/>
    <w:rsid w:val="00D044F3"/>
    <w:rsid w:val="00D048E1"/>
    <w:rsid w:val="00D05708"/>
    <w:rsid w:val="00D10C62"/>
    <w:rsid w:val="00D10D6E"/>
    <w:rsid w:val="00D1126B"/>
    <w:rsid w:val="00D114C6"/>
    <w:rsid w:val="00D11EF9"/>
    <w:rsid w:val="00D138D5"/>
    <w:rsid w:val="00D13D5E"/>
    <w:rsid w:val="00D15F37"/>
    <w:rsid w:val="00D16CE4"/>
    <w:rsid w:val="00D20763"/>
    <w:rsid w:val="00D21D17"/>
    <w:rsid w:val="00D220F1"/>
    <w:rsid w:val="00D22317"/>
    <w:rsid w:val="00D24A76"/>
    <w:rsid w:val="00D24AC5"/>
    <w:rsid w:val="00D26BE0"/>
    <w:rsid w:val="00D2767D"/>
    <w:rsid w:val="00D27BB5"/>
    <w:rsid w:val="00D30B24"/>
    <w:rsid w:val="00D30FB2"/>
    <w:rsid w:val="00D36CFC"/>
    <w:rsid w:val="00D371F5"/>
    <w:rsid w:val="00D40B2A"/>
    <w:rsid w:val="00D41A14"/>
    <w:rsid w:val="00D42687"/>
    <w:rsid w:val="00D42A7D"/>
    <w:rsid w:val="00D43123"/>
    <w:rsid w:val="00D43ED6"/>
    <w:rsid w:val="00D4471A"/>
    <w:rsid w:val="00D453F9"/>
    <w:rsid w:val="00D456E5"/>
    <w:rsid w:val="00D463B0"/>
    <w:rsid w:val="00D46A83"/>
    <w:rsid w:val="00D46CD2"/>
    <w:rsid w:val="00D47116"/>
    <w:rsid w:val="00D47522"/>
    <w:rsid w:val="00D47B0A"/>
    <w:rsid w:val="00D50212"/>
    <w:rsid w:val="00D52269"/>
    <w:rsid w:val="00D527AA"/>
    <w:rsid w:val="00D52FE1"/>
    <w:rsid w:val="00D52FE2"/>
    <w:rsid w:val="00D5443D"/>
    <w:rsid w:val="00D55687"/>
    <w:rsid w:val="00D56F81"/>
    <w:rsid w:val="00D62B69"/>
    <w:rsid w:val="00D62F24"/>
    <w:rsid w:val="00D63109"/>
    <w:rsid w:val="00D63E4E"/>
    <w:rsid w:val="00D64167"/>
    <w:rsid w:val="00D67C09"/>
    <w:rsid w:val="00D70A01"/>
    <w:rsid w:val="00D70A3D"/>
    <w:rsid w:val="00D70A9E"/>
    <w:rsid w:val="00D70C00"/>
    <w:rsid w:val="00D7102D"/>
    <w:rsid w:val="00D7143C"/>
    <w:rsid w:val="00D7180B"/>
    <w:rsid w:val="00D73398"/>
    <w:rsid w:val="00D74B10"/>
    <w:rsid w:val="00D74CA2"/>
    <w:rsid w:val="00D76413"/>
    <w:rsid w:val="00D7687B"/>
    <w:rsid w:val="00D76ED2"/>
    <w:rsid w:val="00D80903"/>
    <w:rsid w:val="00D80D14"/>
    <w:rsid w:val="00D812F3"/>
    <w:rsid w:val="00D816A1"/>
    <w:rsid w:val="00D844CD"/>
    <w:rsid w:val="00D84D24"/>
    <w:rsid w:val="00D84D74"/>
    <w:rsid w:val="00D8595C"/>
    <w:rsid w:val="00D859F7"/>
    <w:rsid w:val="00D861B0"/>
    <w:rsid w:val="00D8689E"/>
    <w:rsid w:val="00D910C6"/>
    <w:rsid w:val="00D91A3F"/>
    <w:rsid w:val="00D923C5"/>
    <w:rsid w:val="00D9291E"/>
    <w:rsid w:val="00D93B22"/>
    <w:rsid w:val="00D93D7D"/>
    <w:rsid w:val="00D944BD"/>
    <w:rsid w:val="00D959BD"/>
    <w:rsid w:val="00D977DC"/>
    <w:rsid w:val="00D97F3E"/>
    <w:rsid w:val="00DA1A5B"/>
    <w:rsid w:val="00DA2B7E"/>
    <w:rsid w:val="00DA2C9C"/>
    <w:rsid w:val="00DA4020"/>
    <w:rsid w:val="00DA43A2"/>
    <w:rsid w:val="00DA4405"/>
    <w:rsid w:val="00DA48EF"/>
    <w:rsid w:val="00DA4D3C"/>
    <w:rsid w:val="00DA5020"/>
    <w:rsid w:val="00DA5967"/>
    <w:rsid w:val="00DA6069"/>
    <w:rsid w:val="00DA646E"/>
    <w:rsid w:val="00DA6C82"/>
    <w:rsid w:val="00DB0D0A"/>
    <w:rsid w:val="00DB114A"/>
    <w:rsid w:val="00DB3A2B"/>
    <w:rsid w:val="00DB3AE0"/>
    <w:rsid w:val="00DB7B45"/>
    <w:rsid w:val="00DC19E9"/>
    <w:rsid w:val="00DC2369"/>
    <w:rsid w:val="00DC2AF1"/>
    <w:rsid w:val="00DC393A"/>
    <w:rsid w:val="00DC3E3A"/>
    <w:rsid w:val="00DC402A"/>
    <w:rsid w:val="00DC4AF9"/>
    <w:rsid w:val="00DC6092"/>
    <w:rsid w:val="00DD1A71"/>
    <w:rsid w:val="00DD27C9"/>
    <w:rsid w:val="00DD33E5"/>
    <w:rsid w:val="00DD41ED"/>
    <w:rsid w:val="00DD45D5"/>
    <w:rsid w:val="00DD4753"/>
    <w:rsid w:val="00DD4840"/>
    <w:rsid w:val="00DD4EB5"/>
    <w:rsid w:val="00DD5BB1"/>
    <w:rsid w:val="00DD65E3"/>
    <w:rsid w:val="00DD7A41"/>
    <w:rsid w:val="00DD7D2E"/>
    <w:rsid w:val="00DE1635"/>
    <w:rsid w:val="00DE185E"/>
    <w:rsid w:val="00DE1FDD"/>
    <w:rsid w:val="00DE3DD2"/>
    <w:rsid w:val="00DE476A"/>
    <w:rsid w:val="00DE4D5E"/>
    <w:rsid w:val="00DE73F6"/>
    <w:rsid w:val="00DE7755"/>
    <w:rsid w:val="00DE7A2D"/>
    <w:rsid w:val="00DF1320"/>
    <w:rsid w:val="00DF19B4"/>
    <w:rsid w:val="00DF1D7F"/>
    <w:rsid w:val="00DF26D7"/>
    <w:rsid w:val="00DF2D98"/>
    <w:rsid w:val="00DF37EC"/>
    <w:rsid w:val="00DF4DAF"/>
    <w:rsid w:val="00DF554C"/>
    <w:rsid w:val="00DF5C92"/>
    <w:rsid w:val="00DF6708"/>
    <w:rsid w:val="00DF69A5"/>
    <w:rsid w:val="00DF722D"/>
    <w:rsid w:val="00E00837"/>
    <w:rsid w:val="00E022F7"/>
    <w:rsid w:val="00E028C9"/>
    <w:rsid w:val="00E02901"/>
    <w:rsid w:val="00E04832"/>
    <w:rsid w:val="00E04FEC"/>
    <w:rsid w:val="00E0568D"/>
    <w:rsid w:val="00E05707"/>
    <w:rsid w:val="00E05E83"/>
    <w:rsid w:val="00E0694C"/>
    <w:rsid w:val="00E077E0"/>
    <w:rsid w:val="00E078A0"/>
    <w:rsid w:val="00E10223"/>
    <w:rsid w:val="00E1113A"/>
    <w:rsid w:val="00E111ED"/>
    <w:rsid w:val="00E12459"/>
    <w:rsid w:val="00E145EC"/>
    <w:rsid w:val="00E14AB1"/>
    <w:rsid w:val="00E17C0B"/>
    <w:rsid w:val="00E2118D"/>
    <w:rsid w:val="00E21B90"/>
    <w:rsid w:val="00E22DE1"/>
    <w:rsid w:val="00E24083"/>
    <w:rsid w:val="00E24194"/>
    <w:rsid w:val="00E25A7F"/>
    <w:rsid w:val="00E25FDF"/>
    <w:rsid w:val="00E268B6"/>
    <w:rsid w:val="00E26F32"/>
    <w:rsid w:val="00E27343"/>
    <w:rsid w:val="00E27E7E"/>
    <w:rsid w:val="00E3076B"/>
    <w:rsid w:val="00E3130F"/>
    <w:rsid w:val="00E3197E"/>
    <w:rsid w:val="00E32007"/>
    <w:rsid w:val="00E32437"/>
    <w:rsid w:val="00E32ECB"/>
    <w:rsid w:val="00E33AD0"/>
    <w:rsid w:val="00E35076"/>
    <w:rsid w:val="00E3621B"/>
    <w:rsid w:val="00E37B4D"/>
    <w:rsid w:val="00E37E7E"/>
    <w:rsid w:val="00E400D8"/>
    <w:rsid w:val="00E41777"/>
    <w:rsid w:val="00E42DE4"/>
    <w:rsid w:val="00E43244"/>
    <w:rsid w:val="00E43284"/>
    <w:rsid w:val="00E43CFC"/>
    <w:rsid w:val="00E45504"/>
    <w:rsid w:val="00E459D4"/>
    <w:rsid w:val="00E46849"/>
    <w:rsid w:val="00E46939"/>
    <w:rsid w:val="00E474F7"/>
    <w:rsid w:val="00E47CFF"/>
    <w:rsid w:val="00E47F33"/>
    <w:rsid w:val="00E5148D"/>
    <w:rsid w:val="00E51636"/>
    <w:rsid w:val="00E51914"/>
    <w:rsid w:val="00E51BFC"/>
    <w:rsid w:val="00E5242B"/>
    <w:rsid w:val="00E541AF"/>
    <w:rsid w:val="00E546A0"/>
    <w:rsid w:val="00E54A59"/>
    <w:rsid w:val="00E54F31"/>
    <w:rsid w:val="00E5571A"/>
    <w:rsid w:val="00E562A2"/>
    <w:rsid w:val="00E56916"/>
    <w:rsid w:val="00E56E16"/>
    <w:rsid w:val="00E61A99"/>
    <w:rsid w:val="00E630CD"/>
    <w:rsid w:val="00E63B26"/>
    <w:rsid w:val="00E63C0E"/>
    <w:rsid w:val="00E63EE7"/>
    <w:rsid w:val="00E67BD9"/>
    <w:rsid w:val="00E703E7"/>
    <w:rsid w:val="00E7220F"/>
    <w:rsid w:val="00E7227A"/>
    <w:rsid w:val="00E7229B"/>
    <w:rsid w:val="00E74694"/>
    <w:rsid w:val="00E7488E"/>
    <w:rsid w:val="00E7498A"/>
    <w:rsid w:val="00E77575"/>
    <w:rsid w:val="00E77A80"/>
    <w:rsid w:val="00E83045"/>
    <w:rsid w:val="00E83B34"/>
    <w:rsid w:val="00E83C97"/>
    <w:rsid w:val="00E8504C"/>
    <w:rsid w:val="00E870FA"/>
    <w:rsid w:val="00E872FF"/>
    <w:rsid w:val="00E87A7A"/>
    <w:rsid w:val="00E90D03"/>
    <w:rsid w:val="00E911DB"/>
    <w:rsid w:val="00E92A86"/>
    <w:rsid w:val="00E93382"/>
    <w:rsid w:val="00E943B4"/>
    <w:rsid w:val="00E96A4F"/>
    <w:rsid w:val="00E975D0"/>
    <w:rsid w:val="00EA004D"/>
    <w:rsid w:val="00EA035F"/>
    <w:rsid w:val="00EA1942"/>
    <w:rsid w:val="00EA272B"/>
    <w:rsid w:val="00EA35C6"/>
    <w:rsid w:val="00EA3638"/>
    <w:rsid w:val="00EA37AD"/>
    <w:rsid w:val="00EA380E"/>
    <w:rsid w:val="00EA3BE7"/>
    <w:rsid w:val="00EA3E8F"/>
    <w:rsid w:val="00EA434A"/>
    <w:rsid w:val="00EA46C3"/>
    <w:rsid w:val="00EA5A6D"/>
    <w:rsid w:val="00EB28A7"/>
    <w:rsid w:val="00EB2D54"/>
    <w:rsid w:val="00EB4F54"/>
    <w:rsid w:val="00EB6A0A"/>
    <w:rsid w:val="00EC0DB3"/>
    <w:rsid w:val="00EC110A"/>
    <w:rsid w:val="00EC28BA"/>
    <w:rsid w:val="00EC2FC9"/>
    <w:rsid w:val="00EC3C41"/>
    <w:rsid w:val="00EC439F"/>
    <w:rsid w:val="00EC44DF"/>
    <w:rsid w:val="00EC4D3D"/>
    <w:rsid w:val="00ED16A6"/>
    <w:rsid w:val="00ED1DF2"/>
    <w:rsid w:val="00ED1E32"/>
    <w:rsid w:val="00ED2FA2"/>
    <w:rsid w:val="00ED3CDC"/>
    <w:rsid w:val="00ED52F0"/>
    <w:rsid w:val="00ED56B0"/>
    <w:rsid w:val="00EE0911"/>
    <w:rsid w:val="00EE34D2"/>
    <w:rsid w:val="00EE44BC"/>
    <w:rsid w:val="00EE4686"/>
    <w:rsid w:val="00EE4F53"/>
    <w:rsid w:val="00EE6696"/>
    <w:rsid w:val="00EE6822"/>
    <w:rsid w:val="00EF0CDA"/>
    <w:rsid w:val="00EF162D"/>
    <w:rsid w:val="00EF1BA1"/>
    <w:rsid w:val="00EF1DE3"/>
    <w:rsid w:val="00EF3F4E"/>
    <w:rsid w:val="00EF40B2"/>
    <w:rsid w:val="00EF48D1"/>
    <w:rsid w:val="00EF4FF2"/>
    <w:rsid w:val="00EF6784"/>
    <w:rsid w:val="00EF6C9B"/>
    <w:rsid w:val="00EF7F62"/>
    <w:rsid w:val="00F01BCC"/>
    <w:rsid w:val="00F02EB0"/>
    <w:rsid w:val="00F04042"/>
    <w:rsid w:val="00F05B58"/>
    <w:rsid w:val="00F05E7F"/>
    <w:rsid w:val="00F06366"/>
    <w:rsid w:val="00F07060"/>
    <w:rsid w:val="00F0796B"/>
    <w:rsid w:val="00F1019A"/>
    <w:rsid w:val="00F10D34"/>
    <w:rsid w:val="00F117C5"/>
    <w:rsid w:val="00F12945"/>
    <w:rsid w:val="00F12BF1"/>
    <w:rsid w:val="00F12DBB"/>
    <w:rsid w:val="00F15761"/>
    <w:rsid w:val="00F15D01"/>
    <w:rsid w:val="00F1650F"/>
    <w:rsid w:val="00F16865"/>
    <w:rsid w:val="00F16998"/>
    <w:rsid w:val="00F16C94"/>
    <w:rsid w:val="00F170A5"/>
    <w:rsid w:val="00F17892"/>
    <w:rsid w:val="00F21602"/>
    <w:rsid w:val="00F21A7B"/>
    <w:rsid w:val="00F21ABB"/>
    <w:rsid w:val="00F2267D"/>
    <w:rsid w:val="00F244A0"/>
    <w:rsid w:val="00F247F0"/>
    <w:rsid w:val="00F25076"/>
    <w:rsid w:val="00F26E25"/>
    <w:rsid w:val="00F27491"/>
    <w:rsid w:val="00F30E3B"/>
    <w:rsid w:val="00F32050"/>
    <w:rsid w:val="00F32714"/>
    <w:rsid w:val="00F328A3"/>
    <w:rsid w:val="00F32D4D"/>
    <w:rsid w:val="00F33723"/>
    <w:rsid w:val="00F33CD3"/>
    <w:rsid w:val="00F34C01"/>
    <w:rsid w:val="00F359A9"/>
    <w:rsid w:val="00F35F2B"/>
    <w:rsid w:val="00F368A2"/>
    <w:rsid w:val="00F36ABF"/>
    <w:rsid w:val="00F36D53"/>
    <w:rsid w:val="00F36F11"/>
    <w:rsid w:val="00F37740"/>
    <w:rsid w:val="00F40A30"/>
    <w:rsid w:val="00F43415"/>
    <w:rsid w:val="00F43951"/>
    <w:rsid w:val="00F47757"/>
    <w:rsid w:val="00F50561"/>
    <w:rsid w:val="00F50FEF"/>
    <w:rsid w:val="00F51AD9"/>
    <w:rsid w:val="00F51EC9"/>
    <w:rsid w:val="00F52791"/>
    <w:rsid w:val="00F5354E"/>
    <w:rsid w:val="00F56B58"/>
    <w:rsid w:val="00F56B66"/>
    <w:rsid w:val="00F56D9A"/>
    <w:rsid w:val="00F56DC7"/>
    <w:rsid w:val="00F5707A"/>
    <w:rsid w:val="00F61367"/>
    <w:rsid w:val="00F61B8F"/>
    <w:rsid w:val="00F65FC9"/>
    <w:rsid w:val="00F66204"/>
    <w:rsid w:val="00F66F7D"/>
    <w:rsid w:val="00F70D6F"/>
    <w:rsid w:val="00F71D79"/>
    <w:rsid w:val="00F73C77"/>
    <w:rsid w:val="00F74B04"/>
    <w:rsid w:val="00F75010"/>
    <w:rsid w:val="00F754A4"/>
    <w:rsid w:val="00F754B9"/>
    <w:rsid w:val="00F80242"/>
    <w:rsid w:val="00F831C6"/>
    <w:rsid w:val="00F83B76"/>
    <w:rsid w:val="00F84DD4"/>
    <w:rsid w:val="00F9377C"/>
    <w:rsid w:val="00F939E5"/>
    <w:rsid w:val="00F9594A"/>
    <w:rsid w:val="00F962DD"/>
    <w:rsid w:val="00F96D9A"/>
    <w:rsid w:val="00F9758F"/>
    <w:rsid w:val="00F97F09"/>
    <w:rsid w:val="00FA03A0"/>
    <w:rsid w:val="00FA10C3"/>
    <w:rsid w:val="00FA2A2D"/>
    <w:rsid w:val="00FA2DB7"/>
    <w:rsid w:val="00FA3624"/>
    <w:rsid w:val="00FA3F17"/>
    <w:rsid w:val="00FA40D7"/>
    <w:rsid w:val="00FA4416"/>
    <w:rsid w:val="00FA4440"/>
    <w:rsid w:val="00FA5233"/>
    <w:rsid w:val="00FA61FC"/>
    <w:rsid w:val="00FA637A"/>
    <w:rsid w:val="00FA7F8F"/>
    <w:rsid w:val="00FB0351"/>
    <w:rsid w:val="00FB0409"/>
    <w:rsid w:val="00FB0756"/>
    <w:rsid w:val="00FB15D9"/>
    <w:rsid w:val="00FB1B57"/>
    <w:rsid w:val="00FB2612"/>
    <w:rsid w:val="00FB2A29"/>
    <w:rsid w:val="00FB2D68"/>
    <w:rsid w:val="00FB32E1"/>
    <w:rsid w:val="00FB3BB0"/>
    <w:rsid w:val="00FB7B17"/>
    <w:rsid w:val="00FC4944"/>
    <w:rsid w:val="00FC497C"/>
    <w:rsid w:val="00FC5D59"/>
    <w:rsid w:val="00FC79D2"/>
    <w:rsid w:val="00FD0502"/>
    <w:rsid w:val="00FD0935"/>
    <w:rsid w:val="00FD0982"/>
    <w:rsid w:val="00FD34D9"/>
    <w:rsid w:val="00FD6010"/>
    <w:rsid w:val="00FD609E"/>
    <w:rsid w:val="00FE0A2E"/>
    <w:rsid w:val="00FE1523"/>
    <w:rsid w:val="00FE4D20"/>
    <w:rsid w:val="00FE54CF"/>
    <w:rsid w:val="00FE6A65"/>
    <w:rsid w:val="00FE6F9C"/>
    <w:rsid w:val="00FE73C1"/>
    <w:rsid w:val="00FF22DD"/>
    <w:rsid w:val="00FF2808"/>
    <w:rsid w:val="00FF4423"/>
    <w:rsid w:val="00FF67D9"/>
    <w:rsid w:val="0180E697"/>
    <w:rsid w:val="01C27DFE"/>
    <w:rsid w:val="05C32CB5"/>
    <w:rsid w:val="06D7E5F9"/>
    <w:rsid w:val="078C9752"/>
    <w:rsid w:val="0841BB14"/>
    <w:rsid w:val="08C92AFF"/>
    <w:rsid w:val="0A147996"/>
    <w:rsid w:val="0BC8FE27"/>
    <w:rsid w:val="0C3E016C"/>
    <w:rsid w:val="0D072945"/>
    <w:rsid w:val="0E02B21B"/>
    <w:rsid w:val="0E0766C7"/>
    <w:rsid w:val="0E953760"/>
    <w:rsid w:val="0EB65967"/>
    <w:rsid w:val="0ED35F85"/>
    <w:rsid w:val="0F19FE42"/>
    <w:rsid w:val="0F5B6E5B"/>
    <w:rsid w:val="0FDA6F13"/>
    <w:rsid w:val="103813C1"/>
    <w:rsid w:val="103FD241"/>
    <w:rsid w:val="106A574B"/>
    <w:rsid w:val="10E0D8BA"/>
    <w:rsid w:val="11830402"/>
    <w:rsid w:val="11DAAAE1"/>
    <w:rsid w:val="1292C99A"/>
    <w:rsid w:val="1360E3CA"/>
    <w:rsid w:val="14E99293"/>
    <w:rsid w:val="1520C3F3"/>
    <w:rsid w:val="15778DA5"/>
    <w:rsid w:val="16A2A817"/>
    <w:rsid w:val="16FAADAE"/>
    <w:rsid w:val="173817BA"/>
    <w:rsid w:val="17E9DFFB"/>
    <w:rsid w:val="19DF46B9"/>
    <w:rsid w:val="1B5DD149"/>
    <w:rsid w:val="1BFB461C"/>
    <w:rsid w:val="1ECA0B76"/>
    <w:rsid w:val="1F96383B"/>
    <w:rsid w:val="1FE373C2"/>
    <w:rsid w:val="211EAE30"/>
    <w:rsid w:val="219A0B26"/>
    <w:rsid w:val="23246C16"/>
    <w:rsid w:val="2331CD0C"/>
    <w:rsid w:val="240490E3"/>
    <w:rsid w:val="243A6D66"/>
    <w:rsid w:val="24EE1204"/>
    <w:rsid w:val="25C79D4A"/>
    <w:rsid w:val="2705008F"/>
    <w:rsid w:val="2745C919"/>
    <w:rsid w:val="2868252A"/>
    <w:rsid w:val="28A4174C"/>
    <w:rsid w:val="28CFCD80"/>
    <w:rsid w:val="2A312DC8"/>
    <w:rsid w:val="2A4DF3BE"/>
    <w:rsid w:val="2AEEF982"/>
    <w:rsid w:val="2CB8A06E"/>
    <w:rsid w:val="2CCA7F1A"/>
    <w:rsid w:val="2D0D00DB"/>
    <w:rsid w:val="2D5E9949"/>
    <w:rsid w:val="2E10C3B4"/>
    <w:rsid w:val="2E74F40A"/>
    <w:rsid w:val="2EAA3869"/>
    <w:rsid w:val="3004595F"/>
    <w:rsid w:val="3042DDBF"/>
    <w:rsid w:val="306C2A76"/>
    <w:rsid w:val="3118B4BA"/>
    <w:rsid w:val="31383E74"/>
    <w:rsid w:val="329ABDB5"/>
    <w:rsid w:val="32E02103"/>
    <w:rsid w:val="342B612B"/>
    <w:rsid w:val="348F750C"/>
    <w:rsid w:val="35266689"/>
    <w:rsid w:val="35584D6E"/>
    <w:rsid w:val="362A0B5A"/>
    <w:rsid w:val="3667EFAA"/>
    <w:rsid w:val="36D63275"/>
    <w:rsid w:val="394F10D5"/>
    <w:rsid w:val="3A04481F"/>
    <w:rsid w:val="3AB4709C"/>
    <w:rsid w:val="3AE16E0B"/>
    <w:rsid w:val="3CB14DFC"/>
    <w:rsid w:val="3DA22EC4"/>
    <w:rsid w:val="3E02E652"/>
    <w:rsid w:val="3E6CD34B"/>
    <w:rsid w:val="3F2B88DB"/>
    <w:rsid w:val="3F53A2CB"/>
    <w:rsid w:val="3F9C70B7"/>
    <w:rsid w:val="3FA91714"/>
    <w:rsid w:val="3FE8FA2F"/>
    <w:rsid w:val="4142A57D"/>
    <w:rsid w:val="41FE2D05"/>
    <w:rsid w:val="4271BE6C"/>
    <w:rsid w:val="42DAE958"/>
    <w:rsid w:val="43A4D872"/>
    <w:rsid w:val="4469EA23"/>
    <w:rsid w:val="44DBE783"/>
    <w:rsid w:val="45368C1D"/>
    <w:rsid w:val="45E268B0"/>
    <w:rsid w:val="45F506B2"/>
    <w:rsid w:val="471B1945"/>
    <w:rsid w:val="47B9B2CC"/>
    <w:rsid w:val="49C50D46"/>
    <w:rsid w:val="49F5113E"/>
    <w:rsid w:val="4A06D04E"/>
    <w:rsid w:val="4A35B2F8"/>
    <w:rsid w:val="4C7D797A"/>
    <w:rsid w:val="4D3F989C"/>
    <w:rsid w:val="4E1713F5"/>
    <w:rsid w:val="4F927E41"/>
    <w:rsid w:val="502508ED"/>
    <w:rsid w:val="50E437F4"/>
    <w:rsid w:val="523EF5F6"/>
    <w:rsid w:val="53492B72"/>
    <w:rsid w:val="53B5903D"/>
    <w:rsid w:val="545D9125"/>
    <w:rsid w:val="5729E63D"/>
    <w:rsid w:val="586DB160"/>
    <w:rsid w:val="5937BE10"/>
    <w:rsid w:val="5B1FA637"/>
    <w:rsid w:val="5B2B25E3"/>
    <w:rsid w:val="5B90770B"/>
    <w:rsid w:val="5D4B547F"/>
    <w:rsid w:val="5DC01DF2"/>
    <w:rsid w:val="5F9FF375"/>
    <w:rsid w:val="633708FC"/>
    <w:rsid w:val="6356A736"/>
    <w:rsid w:val="6387B2A3"/>
    <w:rsid w:val="6389EEDE"/>
    <w:rsid w:val="63F5B36E"/>
    <w:rsid w:val="64A63F49"/>
    <w:rsid w:val="64D8FEBC"/>
    <w:rsid w:val="654E78B6"/>
    <w:rsid w:val="658C256A"/>
    <w:rsid w:val="6606E6D8"/>
    <w:rsid w:val="6616D672"/>
    <w:rsid w:val="666BC365"/>
    <w:rsid w:val="66DF9E28"/>
    <w:rsid w:val="671E4293"/>
    <w:rsid w:val="67C6E3C7"/>
    <w:rsid w:val="67E0CF5F"/>
    <w:rsid w:val="699D2EBF"/>
    <w:rsid w:val="69A51A7D"/>
    <w:rsid w:val="6A66A611"/>
    <w:rsid w:val="6A74B2EE"/>
    <w:rsid w:val="6B6DB757"/>
    <w:rsid w:val="6B708F40"/>
    <w:rsid w:val="6BCD128C"/>
    <w:rsid w:val="6C961C40"/>
    <w:rsid w:val="6C9C5447"/>
    <w:rsid w:val="6C9CE4D9"/>
    <w:rsid w:val="6D609969"/>
    <w:rsid w:val="6DD27D08"/>
    <w:rsid w:val="6E47E187"/>
    <w:rsid w:val="6E4C90A8"/>
    <w:rsid w:val="6F501781"/>
    <w:rsid w:val="6F61F90E"/>
    <w:rsid w:val="6FB3A63F"/>
    <w:rsid w:val="6FF618CE"/>
    <w:rsid w:val="70E12BC7"/>
    <w:rsid w:val="71093B3E"/>
    <w:rsid w:val="72141F39"/>
    <w:rsid w:val="72D9AA73"/>
    <w:rsid w:val="732CA9FD"/>
    <w:rsid w:val="7360CC91"/>
    <w:rsid w:val="7464C7DA"/>
    <w:rsid w:val="75944CED"/>
    <w:rsid w:val="759F5775"/>
    <w:rsid w:val="761DF126"/>
    <w:rsid w:val="763B5C61"/>
    <w:rsid w:val="76C0C875"/>
    <w:rsid w:val="7909E55B"/>
    <w:rsid w:val="7A362EA9"/>
    <w:rsid w:val="7A40EE00"/>
    <w:rsid w:val="7ABEB0A7"/>
    <w:rsid w:val="7BD9B390"/>
    <w:rsid w:val="7C6D5354"/>
    <w:rsid w:val="7CB54FC5"/>
    <w:rsid w:val="7DB87EAD"/>
    <w:rsid w:val="7E0BAE81"/>
    <w:rsid w:val="7E1F1652"/>
    <w:rsid w:val="7E7B5AF4"/>
    <w:rsid w:val="7E94EB3F"/>
    <w:rsid w:val="7F2302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FC9DB"/>
  <w15:chartTrackingRefBased/>
  <w15:docId w15:val="{BFF201B1-7F37-4338-A084-D1649420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E85"/>
    <w:rPr>
      <w:rFonts w:ascii="Arial" w:hAnsi="Arial"/>
      <w:kern w:val="48"/>
      <w:sz w:val="18"/>
      <w:lang w:val="en-GB" w:eastAsia="en-US"/>
    </w:rPr>
  </w:style>
  <w:style w:type="paragraph" w:styleId="Heading1">
    <w:name w:val="heading 1"/>
    <w:basedOn w:val="Normal"/>
    <w:next w:val="Normal"/>
    <w:link w:val="Heading1Char"/>
    <w:uiPriority w:val="9"/>
    <w:qFormat/>
    <w:rsid w:val="009D4E1A"/>
    <w:pPr>
      <w:keepNext/>
      <w:keepLines/>
      <w:numPr>
        <w:numId w:val="17"/>
      </w:numPr>
      <w:spacing w:before="120" w:after="120"/>
      <w:outlineLvl w:val="0"/>
    </w:pPr>
    <w:rPr>
      <w:rFonts w:ascii="Calibri" w:eastAsiaTheme="majorEastAsia" w:hAnsi="Calibri" w:cstheme="majorBidi"/>
      <w:b/>
      <w:bCs/>
      <w:kern w:val="0"/>
      <w:sz w:val="28"/>
      <w:szCs w:val="28"/>
    </w:rPr>
  </w:style>
  <w:style w:type="paragraph" w:styleId="Heading2">
    <w:name w:val="heading 2"/>
    <w:basedOn w:val="Normal"/>
    <w:next w:val="Normal"/>
    <w:qFormat/>
    <w:rsid w:val="00C81DDC"/>
    <w:pPr>
      <w:spacing w:before="120"/>
      <w:outlineLvl w:val="1"/>
    </w:pPr>
    <w:rPr>
      <w:b/>
      <w:sz w:val="20"/>
    </w:rPr>
  </w:style>
  <w:style w:type="paragraph" w:styleId="Heading3">
    <w:name w:val="heading 3"/>
    <w:basedOn w:val="Normal"/>
    <w:next w:val="Normal"/>
    <w:qFormat/>
    <w:rsid w:val="00C81DDC"/>
    <w:pPr>
      <w:keepNext/>
      <w:spacing w:before="240" w:after="60"/>
      <w:outlineLvl w:val="2"/>
    </w:pPr>
    <w:rPr>
      <w:b/>
      <w:sz w:val="24"/>
    </w:rPr>
  </w:style>
  <w:style w:type="paragraph" w:styleId="Heading4">
    <w:name w:val="heading 4"/>
    <w:basedOn w:val="Normal"/>
    <w:next w:val="Normal"/>
    <w:qFormat/>
    <w:rsid w:val="00C81DDC"/>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1DDC"/>
    <w:pPr>
      <w:tabs>
        <w:tab w:val="center" w:pos="4320"/>
        <w:tab w:val="right" w:pos="8640"/>
      </w:tabs>
    </w:pPr>
    <w:rPr>
      <w:lang w:val="x-none"/>
    </w:rPr>
  </w:style>
  <w:style w:type="paragraph" w:styleId="Title">
    <w:name w:val="Title"/>
    <w:aliases w:val="Title Char Char Char Char Char,Title Char"/>
    <w:basedOn w:val="Normal"/>
    <w:link w:val="TitleChar1"/>
    <w:qFormat/>
    <w:rsid w:val="00C81DDC"/>
    <w:pPr>
      <w:jc w:val="center"/>
    </w:pPr>
    <w:rPr>
      <w:rFonts w:cs="Arial"/>
      <w:b/>
      <w:sz w:val="20"/>
    </w:rPr>
  </w:style>
  <w:style w:type="paragraph" w:styleId="Footer">
    <w:name w:val="footer"/>
    <w:basedOn w:val="Normal"/>
    <w:link w:val="FooterChar"/>
    <w:uiPriority w:val="99"/>
    <w:rsid w:val="00C81DDC"/>
    <w:pPr>
      <w:tabs>
        <w:tab w:val="center" w:pos="4320"/>
        <w:tab w:val="right" w:pos="8640"/>
      </w:tabs>
    </w:pPr>
  </w:style>
  <w:style w:type="character" w:styleId="PageNumber">
    <w:name w:val="page number"/>
    <w:basedOn w:val="DefaultParagraphFont"/>
    <w:rsid w:val="00C81DDC"/>
  </w:style>
  <w:style w:type="table" w:styleId="TableGrid">
    <w:name w:val="Table Grid"/>
    <w:basedOn w:val="TableNormal"/>
    <w:rsid w:val="00C8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aliases w:val="Title Char Char Char Char Char Char,Title Char Char"/>
    <w:link w:val="Title"/>
    <w:locked/>
    <w:rsid w:val="009E52B9"/>
    <w:rPr>
      <w:rFonts w:ascii="Arial" w:hAnsi="Arial" w:cs="Arial"/>
      <w:b/>
      <w:kern w:val="48"/>
      <w:lang w:val="en-GB" w:eastAsia="en-US" w:bidi="ar-SA"/>
    </w:rPr>
  </w:style>
  <w:style w:type="paragraph" w:customStyle="1" w:styleId="CharCharChar">
    <w:name w:val="Char Char Char"/>
    <w:basedOn w:val="Normal"/>
    <w:rsid w:val="009E52B9"/>
    <w:pPr>
      <w:spacing w:after="160" w:line="240" w:lineRule="exact"/>
    </w:pPr>
    <w:rPr>
      <w:rFonts w:ascii="Verdana" w:hAnsi="Verdana"/>
      <w:kern w:val="0"/>
      <w:sz w:val="20"/>
      <w:szCs w:val="24"/>
      <w:lang w:val="en-US"/>
    </w:rPr>
  </w:style>
  <w:style w:type="character" w:styleId="CommentReference">
    <w:name w:val="annotation reference"/>
    <w:rsid w:val="00C529CD"/>
    <w:rPr>
      <w:sz w:val="16"/>
      <w:szCs w:val="16"/>
    </w:rPr>
  </w:style>
  <w:style w:type="paragraph" w:styleId="CommentText">
    <w:name w:val="annotation text"/>
    <w:basedOn w:val="Normal"/>
    <w:link w:val="CommentTextChar"/>
    <w:rsid w:val="00C529CD"/>
    <w:pPr>
      <w:overflowPunct w:val="0"/>
      <w:autoSpaceDE w:val="0"/>
      <w:autoSpaceDN w:val="0"/>
      <w:adjustRightInd w:val="0"/>
      <w:textAlignment w:val="baseline"/>
    </w:pPr>
    <w:rPr>
      <w:kern w:val="0"/>
      <w:sz w:val="20"/>
      <w:lang w:val="x-none" w:eastAsia="x-none"/>
    </w:rPr>
  </w:style>
  <w:style w:type="paragraph" w:styleId="BalloonText">
    <w:name w:val="Balloon Text"/>
    <w:basedOn w:val="Normal"/>
    <w:semiHidden/>
    <w:rsid w:val="00C529CD"/>
    <w:rPr>
      <w:rFonts w:ascii="Tahoma" w:hAnsi="Tahoma" w:cs="Tahoma"/>
      <w:sz w:val="16"/>
      <w:szCs w:val="16"/>
    </w:rPr>
  </w:style>
  <w:style w:type="paragraph" w:styleId="CommentSubject">
    <w:name w:val="annotation subject"/>
    <w:basedOn w:val="CommentText"/>
    <w:next w:val="CommentText"/>
    <w:link w:val="CommentSubjectChar"/>
    <w:rsid w:val="00870EB9"/>
    <w:pPr>
      <w:overflowPunct/>
      <w:autoSpaceDE/>
      <w:autoSpaceDN/>
      <w:adjustRightInd/>
      <w:textAlignment w:val="auto"/>
    </w:pPr>
    <w:rPr>
      <w:b/>
      <w:bCs/>
      <w:kern w:val="48"/>
      <w:lang w:eastAsia="en-US"/>
    </w:rPr>
  </w:style>
  <w:style w:type="character" w:customStyle="1" w:styleId="CommentTextChar">
    <w:name w:val="Comment Text Char"/>
    <w:link w:val="CommentText"/>
    <w:rsid w:val="00870EB9"/>
    <w:rPr>
      <w:rFonts w:ascii="Arial" w:hAnsi="Arial"/>
    </w:rPr>
  </w:style>
  <w:style w:type="character" w:customStyle="1" w:styleId="CommentSubjectChar">
    <w:name w:val="Comment Subject Char"/>
    <w:basedOn w:val="CommentTextChar"/>
    <w:link w:val="CommentSubject"/>
    <w:rsid w:val="00870EB9"/>
    <w:rPr>
      <w:rFonts w:ascii="Arial" w:hAnsi="Arial"/>
    </w:rPr>
  </w:style>
  <w:style w:type="paragraph" w:customStyle="1" w:styleId="CharChar1CharChar">
    <w:name w:val="Char Char1 Char Char"/>
    <w:basedOn w:val="Normal"/>
    <w:rsid w:val="0045152E"/>
    <w:pPr>
      <w:spacing w:after="160" w:line="240" w:lineRule="exact"/>
    </w:pPr>
    <w:rPr>
      <w:rFonts w:ascii="Verdana" w:hAnsi="Verdana"/>
      <w:kern w:val="0"/>
      <w:sz w:val="20"/>
      <w:szCs w:val="24"/>
      <w:lang w:val="en-US"/>
    </w:rPr>
  </w:style>
  <w:style w:type="character" w:customStyle="1" w:styleId="HeaderChar">
    <w:name w:val="Header Char"/>
    <w:link w:val="Header"/>
    <w:rsid w:val="0043627C"/>
    <w:rPr>
      <w:rFonts w:ascii="Arial" w:hAnsi="Arial"/>
      <w:kern w:val="48"/>
      <w:sz w:val="18"/>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OBC Bullet,List Paragraph12"/>
    <w:basedOn w:val="Normal"/>
    <w:link w:val="ListParagraphChar"/>
    <w:uiPriority w:val="34"/>
    <w:qFormat/>
    <w:rsid w:val="00414F11"/>
    <w:pPr>
      <w:spacing w:after="200" w:line="276" w:lineRule="auto"/>
      <w:ind w:left="720"/>
      <w:contextualSpacing/>
    </w:pPr>
    <w:rPr>
      <w:rFonts w:ascii="Calibri" w:eastAsia="Calibri" w:hAnsi="Calibri"/>
      <w:kern w:val="0"/>
      <w:sz w:val="22"/>
      <w:szCs w:val="22"/>
    </w:rPr>
  </w:style>
  <w:style w:type="character" w:customStyle="1" w:styleId="TitleCharCharCharCharCharCharChar">
    <w:name w:val="Title Char Char Char Char Char Char Char"/>
    <w:locked/>
    <w:rsid w:val="00D70A3D"/>
    <w:rPr>
      <w:rFonts w:ascii="Arial" w:hAnsi="Arial" w:cs="Arial"/>
      <w:b/>
      <w:kern w:val="48"/>
      <w:lang w:val="en-GB" w:eastAsia="en-US" w:bidi="ar-SA"/>
    </w:rPr>
  </w:style>
  <w:style w:type="character" w:styleId="Strong">
    <w:name w:val="Strong"/>
    <w:uiPriority w:val="22"/>
    <w:qFormat/>
    <w:rsid w:val="00972B3A"/>
    <w:rPr>
      <w:b/>
      <w:bCs/>
    </w:rPr>
  </w:style>
  <w:style w:type="paragraph" w:styleId="BodyText">
    <w:name w:val="Body Text"/>
    <w:aliases w:val="Body Text Char,Body Text Char1 Char,Body Text Char Char Char,Body Text Char1 Char Char Char,Body Text Char Char Char Char Char,Body Text Char1 Char Char Char Char Char,Body Text Char Char Char Char Char Char Char,Body Text Char2"/>
    <w:basedOn w:val="Normal"/>
    <w:link w:val="BodyTextChar1"/>
    <w:rsid w:val="00566F81"/>
    <w:pPr>
      <w:spacing w:before="120"/>
      <w:ind w:left="567"/>
      <w:jc w:val="both"/>
    </w:pPr>
    <w:rPr>
      <w:kern w:val="0"/>
      <w:sz w:val="22"/>
      <w:lang w:val="x-none"/>
    </w:rPr>
  </w:style>
  <w:style w:type="character" w:customStyle="1" w:styleId="BodyTextChar1">
    <w:name w:val="Body Text Char1"/>
    <w:aliases w:val="Body Text Char Char,Body Text Char1 Char Char,Body Text Char Char Char Char,Body Text Char1 Char Char Char Char,Body Text Char Char Char Char Char Char,Body Text Char1 Char Char Char Char Char Char,Body Text Char2 Char"/>
    <w:link w:val="BodyText"/>
    <w:rsid w:val="00566F81"/>
    <w:rPr>
      <w:rFonts w:ascii="Arial" w:hAnsi="Arial"/>
      <w:sz w:val="22"/>
      <w:lang w:val="x-none" w:eastAsia="en-US" w:bidi="ar-SA"/>
    </w:rPr>
  </w:style>
  <w:style w:type="paragraph" w:styleId="NormalWeb">
    <w:name w:val="Normal (Web)"/>
    <w:basedOn w:val="Normal"/>
    <w:uiPriority w:val="99"/>
    <w:unhideWhenUsed/>
    <w:rsid w:val="001D36B6"/>
    <w:pPr>
      <w:spacing w:before="100" w:beforeAutospacing="1" w:after="100" w:afterAutospacing="1"/>
    </w:pPr>
    <w:rPr>
      <w:rFonts w:ascii="Times New Roman" w:hAnsi="Times New Roman"/>
      <w:kern w:val="0"/>
      <w:sz w:val="24"/>
      <w:szCs w:val="24"/>
      <w:lang w:eastAsia="en-GB"/>
    </w:rPr>
  </w:style>
  <w:style w:type="paragraph" w:customStyle="1" w:styleId="Autonum">
    <w:name w:val="Autonum"/>
    <w:rsid w:val="00265FB1"/>
    <w:pPr>
      <w:numPr>
        <w:numId w:val="7"/>
      </w:numPr>
      <w:suppressAutoHyphens/>
      <w:spacing w:after="240"/>
      <w:jc w:val="both"/>
    </w:pPr>
    <w:rPr>
      <w:sz w:val="24"/>
      <w:lang w:val="en-GB" w:eastAsia="en-GB"/>
    </w:rPr>
  </w:style>
  <w:style w:type="paragraph" w:styleId="NoSpacing">
    <w:name w:val="No Spacing"/>
    <w:link w:val="NoSpacingChar"/>
    <w:qFormat/>
    <w:rsid w:val="000C2610"/>
    <w:rPr>
      <w:rFonts w:ascii="Calibri" w:eastAsia="Calibri" w:hAnsi="Calibri"/>
      <w:sz w:val="22"/>
      <w:szCs w:val="22"/>
      <w:lang w:val="en-GB" w:eastAsia="en-US"/>
    </w:rPr>
  </w:style>
  <w:style w:type="table" w:styleId="TableClassic1">
    <w:name w:val="Table Classic 1"/>
    <w:basedOn w:val="TableNormal"/>
    <w:rsid w:val="003C7F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PCBullet1">
    <w:name w:val="IPC Bullet 1"/>
    <w:basedOn w:val="Normal"/>
    <w:rsid w:val="00316D3E"/>
    <w:pPr>
      <w:numPr>
        <w:numId w:val="8"/>
      </w:numPr>
      <w:tabs>
        <w:tab w:val="left" w:pos="426"/>
      </w:tabs>
      <w:spacing w:after="60"/>
    </w:pPr>
    <w:rPr>
      <w:rFonts w:cs="Helvetica"/>
      <w:kern w:val="0"/>
      <w:sz w:val="24"/>
      <w:szCs w:val="24"/>
    </w:rPr>
  </w:style>
  <w:style w:type="character" w:customStyle="1" w:styleId="NoSpacingChar">
    <w:name w:val="No Spacing Char"/>
    <w:link w:val="NoSpacing"/>
    <w:locked/>
    <w:rsid w:val="006506D1"/>
    <w:rPr>
      <w:rFonts w:ascii="Calibri" w:eastAsia="Calibri" w:hAnsi="Calibri"/>
      <w:sz w:val="22"/>
      <w:szCs w:val="22"/>
      <w:lang w:val="en-GB" w:eastAsia="en-US" w:bidi="ar-SA"/>
    </w:rPr>
  </w:style>
  <w:style w:type="paragraph" w:customStyle="1" w:styleId="TitleHeading">
    <w:name w:val="Title Heading"/>
    <w:basedOn w:val="Normal"/>
    <w:rsid w:val="004B76A1"/>
    <w:pPr>
      <w:jc w:val="right"/>
    </w:pPr>
    <w:rPr>
      <w:rFonts w:ascii="Frutiger 45 Light" w:hAnsi="Frutiger 45 Light"/>
      <w:kern w:val="0"/>
      <w:sz w:val="60"/>
      <w:szCs w:val="24"/>
      <w:lang w:eastAsia="en-GB"/>
    </w:rPr>
  </w:style>
  <w:style w:type="character" w:customStyle="1" w:styleId="FooterChar">
    <w:name w:val="Footer Char"/>
    <w:link w:val="Footer"/>
    <w:uiPriority w:val="99"/>
    <w:rsid w:val="00881210"/>
    <w:rPr>
      <w:rFonts w:ascii="Arial" w:hAnsi="Arial"/>
      <w:kern w:val="48"/>
      <w:sz w:val="18"/>
      <w:lang w:eastAsia="en-US"/>
    </w:rPr>
  </w:style>
  <w:style w:type="paragraph" w:customStyle="1" w:styleId="msolistparagraph0">
    <w:name w:val="msolistparagraph"/>
    <w:basedOn w:val="Normal"/>
    <w:rsid w:val="007E7055"/>
    <w:pPr>
      <w:ind w:left="720"/>
    </w:pPr>
    <w:rPr>
      <w:rFonts w:ascii="Calibri" w:eastAsia="MS Mincho" w:hAnsi="Calibri"/>
      <w:kern w:val="0"/>
      <w:sz w:val="22"/>
      <w:szCs w:val="22"/>
      <w:lang w:eastAsia="ja-JP"/>
    </w:rPr>
  </w:style>
  <w:style w:type="character" w:styleId="Hyperlink">
    <w:name w:val="Hyperlink"/>
    <w:uiPriority w:val="99"/>
    <w:unhideWhenUsed/>
    <w:rsid w:val="0023258C"/>
    <w:rPr>
      <w:color w:val="0000FF"/>
      <w:u w:val="single"/>
    </w:rPr>
  </w:style>
  <w:style w:type="character" w:customStyle="1" w:styleId="normaltextrun1">
    <w:name w:val="normaltextrun1"/>
    <w:basedOn w:val="DefaultParagraphFont"/>
    <w:rsid w:val="00FA03A0"/>
  </w:style>
  <w:style w:type="paragraph" w:customStyle="1" w:styleId="Default">
    <w:name w:val="Default"/>
    <w:rsid w:val="00F25076"/>
    <w:pPr>
      <w:autoSpaceDE w:val="0"/>
      <w:autoSpaceDN w:val="0"/>
      <w:adjustRightInd w:val="0"/>
    </w:pPr>
    <w:rPr>
      <w:rFonts w:ascii="Verdana" w:hAnsi="Verdana" w:cs="Verdana"/>
      <w:color w:val="000000"/>
      <w:sz w:val="24"/>
      <w:szCs w:val="24"/>
      <w:lang w:val="en-GB"/>
    </w:rPr>
  </w:style>
  <w:style w:type="paragraph" w:customStyle="1" w:styleId="xmsonormal">
    <w:name w:val="x_msonormal"/>
    <w:basedOn w:val="Normal"/>
    <w:uiPriority w:val="99"/>
    <w:rsid w:val="007C48BE"/>
    <w:rPr>
      <w:rFonts w:ascii="Calibri" w:eastAsiaTheme="minorHAnsi" w:hAnsi="Calibri" w:cs="Calibri"/>
      <w:kern w:val="0"/>
      <w:sz w:val="22"/>
      <w:szCs w:val="22"/>
      <w:lang w:eastAsia="en-GB"/>
    </w:rPr>
  </w:style>
  <w:style w:type="paragraph" w:styleId="Revision">
    <w:name w:val="Revision"/>
    <w:hidden/>
    <w:uiPriority w:val="99"/>
    <w:semiHidden/>
    <w:rsid w:val="00733EA4"/>
    <w:rPr>
      <w:rFonts w:ascii="Arial" w:hAnsi="Arial"/>
      <w:kern w:val="48"/>
      <w:sz w:val="18"/>
      <w:lang w:val="en-GB" w:eastAsia="en-US"/>
    </w:rPr>
  </w:style>
  <w:style w:type="character" w:styleId="FollowedHyperlink">
    <w:name w:val="FollowedHyperlink"/>
    <w:basedOn w:val="DefaultParagraphFont"/>
    <w:rsid w:val="00EA380E"/>
    <w:rPr>
      <w:color w:val="954F72" w:themeColor="followedHyperlink"/>
      <w:u w:val="single"/>
    </w:rPr>
  </w:style>
  <w:style w:type="character" w:customStyle="1" w:styleId="Heading1Char">
    <w:name w:val="Heading 1 Char"/>
    <w:basedOn w:val="DefaultParagraphFont"/>
    <w:link w:val="Heading1"/>
    <w:uiPriority w:val="9"/>
    <w:rsid w:val="009D4E1A"/>
    <w:rPr>
      <w:rFonts w:ascii="Calibri" w:eastAsiaTheme="majorEastAsia" w:hAnsi="Calibri" w:cstheme="majorBidi"/>
      <w:b/>
      <w:bCs/>
      <w:sz w:val="28"/>
      <w:szCs w:val="28"/>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9D4E1A"/>
    <w:rPr>
      <w:rFonts w:ascii="Calibri" w:eastAsia="Calibri" w:hAnsi="Calibri"/>
      <w:sz w:val="22"/>
      <w:szCs w:val="22"/>
      <w:lang w:val="en-GB" w:eastAsia="en-US"/>
    </w:rPr>
  </w:style>
  <w:style w:type="character" w:customStyle="1" w:styleId="normaltextrun">
    <w:name w:val="normaltextrun"/>
    <w:basedOn w:val="DefaultParagraphFont"/>
    <w:rsid w:val="00314D27"/>
  </w:style>
  <w:style w:type="character" w:customStyle="1" w:styleId="eop">
    <w:name w:val="eop"/>
    <w:basedOn w:val="DefaultParagraphFont"/>
    <w:rsid w:val="00314D27"/>
  </w:style>
  <w:style w:type="character" w:customStyle="1" w:styleId="ui-provider">
    <w:name w:val="ui-provider"/>
    <w:basedOn w:val="DefaultParagraphFont"/>
    <w:rsid w:val="00DD7A41"/>
  </w:style>
  <w:style w:type="character" w:customStyle="1" w:styleId="UnresolvedMention1">
    <w:name w:val="Unresolved Mention1"/>
    <w:basedOn w:val="DefaultParagraphFont"/>
    <w:uiPriority w:val="99"/>
    <w:semiHidden/>
    <w:unhideWhenUsed/>
    <w:rsid w:val="00F96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181">
      <w:bodyDiv w:val="1"/>
      <w:marLeft w:val="0"/>
      <w:marRight w:val="0"/>
      <w:marTop w:val="0"/>
      <w:marBottom w:val="0"/>
      <w:divBdr>
        <w:top w:val="none" w:sz="0" w:space="0" w:color="auto"/>
        <w:left w:val="none" w:sz="0" w:space="0" w:color="auto"/>
        <w:bottom w:val="none" w:sz="0" w:space="0" w:color="auto"/>
        <w:right w:val="none" w:sz="0" w:space="0" w:color="auto"/>
      </w:divBdr>
    </w:div>
    <w:div w:id="77017626">
      <w:bodyDiv w:val="1"/>
      <w:marLeft w:val="0"/>
      <w:marRight w:val="0"/>
      <w:marTop w:val="0"/>
      <w:marBottom w:val="0"/>
      <w:divBdr>
        <w:top w:val="none" w:sz="0" w:space="0" w:color="auto"/>
        <w:left w:val="none" w:sz="0" w:space="0" w:color="auto"/>
        <w:bottom w:val="none" w:sz="0" w:space="0" w:color="auto"/>
        <w:right w:val="none" w:sz="0" w:space="0" w:color="auto"/>
      </w:divBdr>
    </w:div>
    <w:div w:id="142701550">
      <w:bodyDiv w:val="1"/>
      <w:marLeft w:val="0"/>
      <w:marRight w:val="0"/>
      <w:marTop w:val="0"/>
      <w:marBottom w:val="0"/>
      <w:divBdr>
        <w:top w:val="none" w:sz="0" w:space="0" w:color="auto"/>
        <w:left w:val="none" w:sz="0" w:space="0" w:color="auto"/>
        <w:bottom w:val="none" w:sz="0" w:space="0" w:color="auto"/>
        <w:right w:val="none" w:sz="0" w:space="0" w:color="auto"/>
      </w:divBdr>
    </w:div>
    <w:div w:id="144013832">
      <w:bodyDiv w:val="1"/>
      <w:marLeft w:val="0"/>
      <w:marRight w:val="0"/>
      <w:marTop w:val="0"/>
      <w:marBottom w:val="0"/>
      <w:divBdr>
        <w:top w:val="none" w:sz="0" w:space="0" w:color="auto"/>
        <w:left w:val="none" w:sz="0" w:space="0" w:color="auto"/>
        <w:bottom w:val="none" w:sz="0" w:space="0" w:color="auto"/>
        <w:right w:val="none" w:sz="0" w:space="0" w:color="auto"/>
      </w:divBdr>
    </w:div>
    <w:div w:id="215044210">
      <w:bodyDiv w:val="1"/>
      <w:marLeft w:val="0"/>
      <w:marRight w:val="0"/>
      <w:marTop w:val="0"/>
      <w:marBottom w:val="0"/>
      <w:divBdr>
        <w:top w:val="none" w:sz="0" w:space="0" w:color="auto"/>
        <w:left w:val="none" w:sz="0" w:space="0" w:color="auto"/>
        <w:bottom w:val="none" w:sz="0" w:space="0" w:color="auto"/>
        <w:right w:val="none" w:sz="0" w:space="0" w:color="auto"/>
      </w:divBdr>
    </w:div>
    <w:div w:id="218710362">
      <w:bodyDiv w:val="1"/>
      <w:marLeft w:val="0"/>
      <w:marRight w:val="0"/>
      <w:marTop w:val="0"/>
      <w:marBottom w:val="0"/>
      <w:divBdr>
        <w:top w:val="none" w:sz="0" w:space="0" w:color="auto"/>
        <w:left w:val="none" w:sz="0" w:space="0" w:color="auto"/>
        <w:bottom w:val="none" w:sz="0" w:space="0" w:color="auto"/>
        <w:right w:val="none" w:sz="0" w:space="0" w:color="auto"/>
      </w:divBdr>
    </w:div>
    <w:div w:id="236089976">
      <w:bodyDiv w:val="1"/>
      <w:marLeft w:val="0"/>
      <w:marRight w:val="0"/>
      <w:marTop w:val="0"/>
      <w:marBottom w:val="0"/>
      <w:divBdr>
        <w:top w:val="none" w:sz="0" w:space="0" w:color="auto"/>
        <w:left w:val="none" w:sz="0" w:space="0" w:color="auto"/>
        <w:bottom w:val="none" w:sz="0" w:space="0" w:color="auto"/>
        <w:right w:val="none" w:sz="0" w:space="0" w:color="auto"/>
      </w:divBdr>
    </w:div>
    <w:div w:id="260646237">
      <w:bodyDiv w:val="1"/>
      <w:marLeft w:val="0"/>
      <w:marRight w:val="0"/>
      <w:marTop w:val="0"/>
      <w:marBottom w:val="0"/>
      <w:divBdr>
        <w:top w:val="none" w:sz="0" w:space="0" w:color="auto"/>
        <w:left w:val="none" w:sz="0" w:space="0" w:color="auto"/>
        <w:bottom w:val="none" w:sz="0" w:space="0" w:color="auto"/>
        <w:right w:val="none" w:sz="0" w:space="0" w:color="auto"/>
      </w:divBdr>
    </w:div>
    <w:div w:id="272171852">
      <w:bodyDiv w:val="1"/>
      <w:marLeft w:val="0"/>
      <w:marRight w:val="0"/>
      <w:marTop w:val="0"/>
      <w:marBottom w:val="0"/>
      <w:divBdr>
        <w:top w:val="none" w:sz="0" w:space="0" w:color="auto"/>
        <w:left w:val="none" w:sz="0" w:space="0" w:color="auto"/>
        <w:bottom w:val="none" w:sz="0" w:space="0" w:color="auto"/>
        <w:right w:val="none" w:sz="0" w:space="0" w:color="auto"/>
      </w:divBdr>
    </w:div>
    <w:div w:id="353843843">
      <w:bodyDiv w:val="1"/>
      <w:marLeft w:val="0"/>
      <w:marRight w:val="0"/>
      <w:marTop w:val="0"/>
      <w:marBottom w:val="0"/>
      <w:divBdr>
        <w:top w:val="none" w:sz="0" w:space="0" w:color="auto"/>
        <w:left w:val="none" w:sz="0" w:space="0" w:color="auto"/>
        <w:bottom w:val="none" w:sz="0" w:space="0" w:color="auto"/>
        <w:right w:val="none" w:sz="0" w:space="0" w:color="auto"/>
      </w:divBdr>
      <w:divsChild>
        <w:div w:id="78137243">
          <w:marLeft w:val="360"/>
          <w:marRight w:val="0"/>
          <w:marTop w:val="200"/>
          <w:marBottom w:val="0"/>
          <w:divBdr>
            <w:top w:val="none" w:sz="0" w:space="0" w:color="auto"/>
            <w:left w:val="none" w:sz="0" w:space="0" w:color="auto"/>
            <w:bottom w:val="none" w:sz="0" w:space="0" w:color="auto"/>
            <w:right w:val="none" w:sz="0" w:space="0" w:color="auto"/>
          </w:divBdr>
        </w:div>
        <w:div w:id="980311518">
          <w:marLeft w:val="360"/>
          <w:marRight w:val="0"/>
          <w:marTop w:val="200"/>
          <w:marBottom w:val="0"/>
          <w:divBdr>
            <w:top w:val="none" w:sz="0" w:space="0" w:color="auto"/>
            <w:left w:val="none" w:sz="0" w:space="0" w:color="auto"/>
            <w:bottom w:val="none" w:sz="0" w:space="0" w:color="auto"/>
            <w:right w:val="none" w:sz="0" w:space="0" w:color="auto"/>
          </w:divBdr>
        </w:div>
        <w:div w:id="1339891424">
          <w:marLeft w:val="360"/>
          <w:marRight w:val="0"/>
          <w:marTop w:val="200"/>
          <w:marBottom w:val="0"/>
          <w:divBdr>
            <w:top w:val="none" w:sz="0" w:space="0" w:color="auto"/>
            <w:left w:val="none" w:sz="0" w:space="0" w:color="auto"/>
            <w:bottom w:val="none" w:sz="0" w:space="0" w:color="auto"/>
            <w:right w:val="none" w:sz="0" w:space="0" w:color="auto"/>
          </w:divBdr>
        </w:div>
      </w:divsChild>
    </w:div>
    <w:div w:id="367146632">
      <w:bodyDiv w:val="1"/>
      <w:marLeft w:val="0"/>
      <w:marRight w:val="0"/>
      <w:marTop w:val="0"/>
      <w:marBottom w:val="0"/>
      <w:divBdr>
        <w:top w:val="none" w:sz="0" w:space="0" w:color="auto"/>
        <w:left w:val="none" w:sz="0" w:space="0" w:color="auto"/>
        <w:bottom w:val="none" w:sz="0" w:space="0" w:color="auto"/>
        <w:right w:val="none" w:sz="0" w:space="0" w:color="auto"/>
      </w:divBdr>
      <w:divsChild>
        <w:div w:id="837112441">
          <w:marLeft w:val="0"/>
          <w:marRight w:val="0"/>
          <w:marTop w:val="0"/>
          <w:marBottom w:val="0"/>
          <w:divBdr>
            <w:top w:val="none" w:sz="0" w:space="0" w:color="auto"/>
            <w:left w:val="none" w:sz="0" w:space="0" w:color="auto"/>
            <w:bottom w:val="none" w:sz="0" w:space="0" w:color="auto"/>
            <w:right w:val="none" w:sz="0" w:space="0" w:color="auto"/>
          </w:divBdr>
          <w:divsChild>
            <w:div w:id="9290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8286">
      <w:bodyDiv w:val="1"/>
      <w:marLeft w:val="0"/>
      <w:marRight w:val="0"/>
      <w:marTop w:val="0"/>
      <w:marBottom w:val="0"/>
      <w:divBdr>
        <w:top w:val="none" w:sz="0" w:space="0" w:color="auto"/>
        <w:left w:val="none" w:sz="0" w:space="0" w:color="auto"/>
        <w:bottom w:val="none" w:sz="0" w:space="0" w:color="auto"/>
        <w:right w:val="none" w:sz="0" w:space="0" w:color="auto"/>
      </w:divBdr>
    </w:div>
    <w:div w:id="531915997">
      <w:bodyDiv w:val="1"/>
      <w:marLeft w:val="0"/>
      <w:marRight w:val="0"/>
      <w:marTop w:val="0"/>
      <w:marBottom w:val="0"/>
      <w:divBdr>
        <w:top w:val="none" w:sz="0" w:space="0" w:color="auto"/>
        <w:left w:val="none" w:sz="0" w:space="0" w:color="auto"/>
        <w:bottom w:val="none" w:sz="0" w:space="0" w:color="auto"/>
        <w:right w:val="none" w:sz="0" w:space="0" w:color="auto"/>
      </w:divBdr>
    </w:div>
    <w:div w:id="531960965">
      <w:bodyDiv w:val="1"/>
      <w:marLeft w:val="0"/>
      <w:marRight w:val="0"/>
      <w:marTop w:val="0"/>
      <w:marBottom w:val="0"/>
      <w:divBdr>
        <w:top w:val="none" w:sz="0" w:space="0" w:color="auto"/>
        <w:left w:val="none" w:sz="0" w:space="0" w:color="auto"/>
        <w:bottom w:val="none" w:sz="0" w:space="0" w:color="auto"/>
        <w:right w:val="none" w:sz="0" w:space="0" w:color="auto"/>
      </w:divBdr>
    </w:div>
    <w:div w:id="548690158">
      <w:bodyDiv w:val="1"/>
      <w:marLeft w:val="0"/>
      <w:marRight w:val="0"/>
      <w:marTop w:val="0"/>
      <w:marBottom w:val="0"/>
      <w:divBdr>
        <w:top w:val="none" w:sz="0" w:space="0" w:color="auto"/>
        <w:left w:val="none" w:sz="0" w:space="0" w:color="auto"/>
        <w:bottom w:val="none" w:sz="0" w:space="0" w:color="auto"/>
        <w:right w:val="none" w:sz="0" w:space="0" w:color="auto"/>
      </w:divBdr>
    </w:div>
    <w:div w:id="554778105">
      <w:bodyDiv w:val="1"/>
      <w:marLeft w:val="0"/>
      <w:marRight w:val="0"/>
      <w:marTop w:val="0"/>
      <w:marBottom w:val="0"/>
      <w:divBdr>
        <w:top w:val="none" w:sz="0" w:space="0" w:color="auto"/>
        <w:left w:val="none" w:sz="0" w:space="0" w:color="auto"/>
        <w:bottom w:val="none" w:sz="0" w:space="0" w:color="auto"/>
        <w:right w:val="none" w:sz="0" w:space="0" w:color="auto"/>
      </w:divBdr>
      <w:divsChild>
        <w:div w:id="1749495001">
          <w:marLeft w:val="0"/>
          <w:marRight w:val="0"/>
          <w:marTop w:val="0"/>
          <w:marBottom w:val="0"/>
          <w:divBdr>
            <w:top w:val="none" w:sz="0" w:space="0" w:color="auto"/>
            <w:left w:val="none" w:sz="0" w:space="0" w:color="auto"/>
            <w:bottom w:val="none" w:sz="0" w:space="0" w:color="auto"/>
            <w:right w:val="none" w:sz="0" w:space="0" w:color="auto"/>
          </w:divBdr>
        </w:div>
      </w:divsChild>
    </w:div>
    <w:div w:id="565186220">
      <w:bodyDiv w:val="1"/>
      <w:marLeft w:val="0"/>
      <w:marRight w:val="0"/>
      <w:marTop w:val="0"/>
      <w:marBottom w:val="0"/>
      <w:divBdr>
        <w:top w:val="none" w:sz="0" w:space="0" w:color="auto"/>
        <w:left w:val="none" w:sz="0" w:space="0" w:color="auto"/>
        <w:bottom w:val="none" w:sz="0" w:space="0" w:color="auto"/>
        <w:right w:val="none" w:sz="0" w:space="0" w:color="auto"/>
      </w:divBdr>
    </w:div>
    <w:div w:id="570969522">
      <w:bodyDiv w:val="1"/>
      <w:marLeft w:val="0"/>
      <w:marRight w:val="0"/>
      <w:marTop w:val="0"/>
      <w:marBottom w:val="0"/>
      <w:divBdr>
        <w:top w:val="none" w:sz="0" w:space="0" w:color="auto"/>
        <w:left w:val="none" w:sz="0" w:space="0" w:color="auto"/>
        <w:bottom w:val="none" w:sz="0" w:space="0" w:color="auto"/>
        <w:right w:val="none" w:sz="0" w:space="0" w:color="auto"/>
      </w:divBdr>
    </w:div>
    <w:div w:id="664473105">
      <w:bodyDiv w:val="1"/>
      <w:marLeft w:val="0"/>
      <w:marRight w:val="0"/>
      <w:marTop w:val="0"/>
      <w:marBottom w:val="0"/>
      <w:divBdr>
        <w:top w:val="none" w:sz="0" w:space="0" w:color="auto"/>
        <w:left w:val="none" w:sz="0" w:space="0" w:color="auto"/>
        <w:bottom w:val="none" w:sz="0" w:space="0" w:color="auto"/>
        <w:right w:val="none" w:sz="0" w:space="0" w:color="auto"/>
      </w:divBdr>
    </w:div>
    <w:div w:id="722221385">
      <w:bodyDiv w:val="1"/>
      <w:marLeft w:val="0"/>
      <w:marRight w:val="0"/>
      <w:marTop w:val="0"/>
      <w:marBottom w:val="0"/>
      <w:divBdr>
        <w:top w:val="none" w:sz="0" w:space="0" w:color="auto"/>
        <w:left w:val="none" w:sz="0" w:space="0" w:color="auto"/>
        <w:bottom w:val="none" w:sz="0" w:space="0" w:color="auto"/>
        <w:right w:val="none" w:sz="0" w:space="0" w:color="auto"/>
      </w:divBdr>
    </w:div>
    <w:div w:id="742289282">
      <w:bodyDiv w:val="1"/>
      <w:marLeft w:val="0"/>
      <w:marRight w:val="0"/>
      <w:marTop w:val="0"/>
      <w:marBottom w:val="0"/>
      <w:divBdr>
        <w:top w:val="none" w:sz="0" w:space="0" w:color="auto"/>
        <w:left w:val="none" w:sz="0" w:space="0" w:color="auto"/>
        <w:bottom w:val="none" w:sz="0" w:space="0" w:color="auto"/>
        <w:right w:val="none" w:sz="0" w:space="0" w:color="auto"/>
      </w:divBdr>
    </w:div>
    <w:div w:id="802310141">
      <w:bodyDiv w:val="1"/>
      <w:marLeft w:val="0"/>
      <w:marRight w:val="0"/>
      <w:marTop w:val="0"/>
      <w:marBottom w:val="0"/>
      <w:divBdr>
        <w:top w:val="none" w:sz="0" w:space="0" w:color="auto"/>
        <w:left w:val="none" w:sz="0" w:space="0" w:color="auto"/>
        <w:bottom w:val="none" w:sz="0" w:space="0" w:color="auto"/>
        <w:right w:val="none" w:sz="0" w:space="0" w:color="auto"/>
      </w:divBdr>
    </w:div>
    <w:div w:id="808783374">
      <w:bodyDiv w:val="1"/>
      <w:marLeft w:val="0"/>
      <w:marRight w:val="0"/>
      <w:marTop w:val="0"/>
      <w:marBottom w:val="0"/>
      <w:divBdr>
        <w:top w:val="none" w:sz="0" w:space="0" w:color="auto"/>
        <w:left w:val="none" w:sz="0" w:space="0" w:color="auto"/>
        <w:bottom w:val="none" w:sz="0" w:space="0" w:color="auto"/>
        <w:right w:val="none" w:sz="0" w:space="0" w:color="auto"/>
      </w:divBdr>
    </w:div>
    <w:div w:id="825900728">
      <w:bodyDiv w:val="1"/>
      <w:marLeft w:val="0"/>
      <w:marRight w:val="0"/>
      <w:marTop w:val="0"/>
      <w:marBottom w:val="0"/>
      <w:divBdr>
        <w:top w:val="none" w:sz="0" w:space="0" w:color="auto"/>
        <w:left w:val="none" w:sz="0" w:space="0" w:color="auto"/>
        <w:bottom w:val="none" w:sz="0" w:space="0" w:color="auto"/>
        <w:right w:val="none" w:sz="0" w:space="0" w:color="auto"/>
      </w:divBdr>
    </w:div>
    <w:div w:id="902523387">
      <w:bodyDiv w:val="1"/>
      <w:marLeft w:val="0"/>
      <w:marRight w:val="0"/>
      <w:marTop w:val="0"/>
      <w:marBottom w:val="0"/>
      <w:divBdr>
        <w:top w:val="none" w:sz="0" w:space="0" w:color="auto"/>
        <w:left w:val="none" w:sz="0" w:space="0" w:color="auto"/>
        <w:bottom w:val="none" w:sz="0" w:space="0" w:color="auto"/>
        <w:right w:val="none" w:sz="0" w:space="0" w:color="auto"/>
      </w:divBdr>
    </w:div>
    <w:div w:id="914823619">
      <w:bodyDiv w:val="1"/>
      <w:marLeft w:val="0"/>
      <w:marRight w:val="0"/>
      <w:marTop w:val="0"/>
      <w:marBottom w:val="0"/>
      <w:divBdr>
        <w:top w:val="none" w:sz="0" w:space="0" w:color="auto"/>
        <w:left w:val="none" w:sz="0" w:space="0" w:color="auto"/>
        <w:bottom w:val="none" w:sz="0" w:space="0" w:color="auto"/>
        <w:right w:val="none" w:sz="0" w:space="0" w:color="auto"/>
      </w:divBdr>
      <w:divsChild>
        <w:div w:id="769663123">
          <w:marLeft w:val="0"/>
          <w:marRight w:val="0"/>
          <w:marTop w:val="0"/>
          <w:marBottom w:val="0"/>
          <w:divBdr>
            <w:top w:val="none" w:sz="0" w:space="0" w:color="auto"/>
            <w:left w:val="none" w:sz="0" w:space="0" w:color="auto"/>
            <w:bottom w:val="none" w:sz="0" w:space="0" w:color="auto"/>
            <w:right w:val="none" w:sz="0" w:space="0" w:color="auto"/>
          </w:divBdr>
        </w:div>
      </w:divsChild>
    </w:div>
    <w:div w:id="933436469">
      <w:bodyDiv w:val="1"/>
      <w:marLeft w:val="0"/>
      <w:marRight w:val="0"/>
      <w:marTop w:val="0"/>
      <w:marBottom w:val="0"/>
      <w:divBdr>
        <w:top w:val="none" w:sz="0" w:space="0" w:color="auto"/>
        <w:left w:val="none" w:sz="0" w:space="0" w:color="auto"/>
        <w:bottom w:val="none" w:sz="0" w:space="0" w:color="auto"/>
        <w:right w:val="none" w:sz="0" w:space="0" w:color="auto"/>
      </w:divBdr>
    </w:div>
    <w:div w:id="1193347675">
      <w:bodyDiv w:val="1"/>
      <w:marLeft w:val="0"/>
      <w:marRight w:val="0"/>
      <w:marTop w:val="0"/>
      <w:marBottom w:val="0"/>
      <w:divBdr>
        <w:top w:val="none" w:sz="0" w:space="0" w:color="auto"/>
        <w:left w:val="none" w:sz="0" w:space="0" w:color="auto"/>
        <w:bottom w:val="none" w:sz="0" w:space="0" w:color="auto"/>
        <w:right w:val="none" w:sz="0" w:space="0" w:color="auto"/>
      </w:divBdr>
      <w:divsChild>
        <w:div w:id="985739806">
          <w:marLeft w:val="0"/>
          <w:marRight w:val="0"/>
          <w:marTop w:val="0"/>
          <w:marBottom w:val="0"/>
          <w:divBdr>
            <w:top w:val="none" w:sz="0" w:space="0" w:color="auto"/>
            <w:left w:val="none" w:sz="0" w:space="0" w:color="auto"/>
            <w:bottom w:val="none" w:sz="0" w:space="0" w:color="auto"/>
            <w:right w:val="none" w:sz="0" w:space="0" w:color="auto"/>
          </w:divBdr>
        </w:div>
      </w:divsChild>
    </w:div>
    <w:div w:id="1316451632">
      <w:bodyDiv w:val="1"/>
      <w:marLeft w:val="0"/>
      <w:marRight w:val="0"/>
      <w:marTop w:val="0"/>
      <w:marBottom w:val="0"/>
      <w:divBdr>
        <w:top w:val="none" w:sz="0" w:space="0" w:color="auto"/>
        <w:left w:val="none" w:sz="0" w:space="0" w:color="auto"/>
        <w:bottom w:val="none" w:sz="0" w:space="0" w:color="auto"/>
        <w:right w:val="none" w:sz="0" w:space="0" w:color="auto"/>
      </w:divBdr>
    </w:div>
    <w:div w:id="1350569259">
      <w:bodyDiv w:val="1"/>
      <w:marLeft w:val="0"/>
      <w:marRight w:val="0"/>
      <w:marTop w:val="0"/>
      <w:marBottom w:val="0"/>
      <w:divBdr>
        <w:top w:val="none" w:sz="0" w:space="0" w:color="auto"/>
        <w:left w:val="none" w:sz="0" w:space="0" w:color="auto"/>
        <w:bottom w:val="none" w:sz="0" w:space="0" w:color="auto"/>
        <w:right w:val="none" w:sz="0" w:space="0" w:color="auto"/>
      </w:divBdr>
    </w:div>
    <w:div w:id="1417286103">
      <w:bodyDiv w:val="1"/>
      <w:marLeft w:val="0"/>
      <w:marRight w:val="0"/>
      <w:marTop w:val="0"/>
      <w:marBottom w:val="0"/>
      <w:divBdr>
        <w:top w:val="none" w:sz="0" w:space="0" w:color="auto"/>
        <w:left w:val="none" w:sz="0" w:space="0" w:color="auto"/>
        <w:bottom w:val="none" w:sz="0" w:space="0" w:color="auto"/>
        <w:right w:val="none" w:sz="0" w:space="0" w:color="auto"/>
      </w:divBdr>
    </w:div>
    <w:div w:id="1422725736">
      <w:bodyDiv w:val="1"/>
      <w:marLeft w:val="0"/>
      <w:marRight w:val="0"/>
      <w:marTop w:val="0"/>
      <w:marBottom w:val="0"/>
      <w:divBdr>
        <w:top w:val="none" w:sz="0" w:space="0" w:color="auto"/>
        <w:left w:val="none" w:sz="0" w:space="0" w:color="auto"/>
        <w:bottom w:val="none" w:sz="0" w:space="0" w:color="auto"/>
        <w:right w:val="none" w:sz="0" w:space="0" w:color="auto"/>
      </w:divBdr>
      <w:divsChild>
        <w:div w:id="141974126">
          <w:marLeft w:val="0"/>
          <w:marRight w:val="0"/>
          <w:marTop w:val="0"/>
          <w:marBottom w:val="0"/>
          <w:divBdr>
            <w:top w:val="none" w:sz="0" w:space="0" w:color="auto"/>
            <w:left w:val="none" w:sz="0" w:space="0" w:color="auto"/>
            <w:bottom w:val="none" w:sz="0" w:space="0" w:color="auto"/>
            <w:right w:val="none" w:sz="0" w:space="0" w:color="auto"/>
          </w:divBdr>
        </w:div>
      </w:divsChild>
    </w:div>
    <w:div w:id="1517111248">
      <w:bodyDiv w:val="1"/>
      <w:marLeft w:val="0"/>
      <w:marRight w:val="0"/>
      <w:marTop w:val="0"/>
      <w:marBottom w:val="0"/>
      <w:divBdr>
        <w:top w:val="none" w:sz="0" w:space="0" w:color="auto"/>
        <w:left w:val="none" w:sz="0" w:space="0" w:color="auto"/>
        <w:bottom w:val="none" w:sz="0" w:space="0" w:color="auto"/>
        <w:right w:val="none" w:sz="0" w:space="0" w:color="auto"/>
      </w:divBdr>
    </w:div>
    <w:div w:id="1558127323">
      <w:bodyDiv w:val="1"/>
      <w:marLeft w:val="0"/>
      <w:marRight w:val="0"/>
      <w:marTop w:val="0"/>
      <w:marBottom w:val="0"/>
      <w:divBdr>
        <w:top w:val="none" w:sz="0" w:space="0" w:color="auto"/>
        <w:left w:val="none" w:sz="0" w:space="0" w:color="auto"/>
        <w:bottom w:val="none" w:sz="0" w:space="0" w:color="auto"/>
        <w:right w:val="none" w:sz="0" w:space="0" w:color="auto"/>
      </w:divBdr>
    </w:div>
    <w:div w:id="1565867658">
      <w:bodyDiv w:val="1"/>
      <w:marLeft w:val="0"/>
      <w:marRight w:val="2400"/>
      <w:marTop w:val="0"/>
      <w:marBottom w:val="1350"/>
      <w:divBdr>
        <w:top w:val="none" w:sz="0" w:space="0" w:color="auto"/>
        <w:left w:val="none" w:sz="0" w:space="0" w:color="auto"/>
        <w:bottom w:val="none" w:sz="0" w:space="0" w:color="auto"/>
        <w:right w:val="none" w:sz="0" w:space="0" w:color="auto"/>
      </w:divBdr>
      <w:divsChild>
        <w:div w:id="411971840">
          <w:marLeft w:val="0"/>
          <w:marRight w:val="0"/>
          <w:marTop w:val="0"/>
          <w:marBottom w:val="0"/>
          <w:divBdr>
            <w:top w:val="none" w:sz="0" w:space="0" w:color="auto"/>
            <w:left w:val="none" w:sz="0" w:space="0" w:color="auto"/>
            <w:bottom w:val="none" w:sz="0" w:space="0" w:color="auto"/>
            <w:right w:val="none" w:sz="0" w:space="0" w:color="auto"/>
          </w:divBdr>
          <w:divsChild>
            <w:div w:id="509637457">
              <w:marLeft w:val="0"/>
              <w:marRight w:val="0"/>
              <w:marTop w:val="0"/>
              <w:marBottom w:val="0"/>
              <w:divBdr>
                <w:top w:val="none" w:sz="0" w:space="0" w:color="auto"/>
                <w:left w:val="none" w:sz="0" w:space="0" w:color="auto"/>
                <w:bottom w:val="none" w:sz="0" w:space="0" w:color="auto"/>
                <w:right w:val="none" w:sz="0" w:space="0" w:color="auto"/>
              </w:divBdr>
              <w:divsChild>
                <w:div w:id="1390112303">
                  <w:marLeft w:val="0"/>
                  <w:marRight w:val="0"/>
                  <w:marTop w:val="0"/>
                  <w:marBottom w:val="0"/>
                  <w:divBdr>
                    <w:top w:val="none" w:sz="0" w:space="0" w:color="auto"/>
                    <w:left w:val="none" w:sz="0" w:space="0" w:color="auto"/>
                    <w:bottom w:val="none" w:sz="0" w:space="0" w:color="auto"/>
                    <w:right w:val="none" w:sz="0" w:space="0" w:color="auto"/>
                  </w:divBdr>
                  <w:divsChild>
                    <w:div w:id="74790201">
                      <w:marLeft w:val="0"/>
                      <w:marRight w:val="0"/>
                      <w:marTop w:val="0"/>
                      <w:marBottom w:val="0"/>
                      <w:divBdr>
                        <w:top w:val="none" w:sz="0" w:space="0" w:color="auto"/>
                        <w:left w:val="none" w:sz="0" w:space="0" w:color="auto"/>
                        <w:bottom w:val="none" w:sz="0" w:space="0" w:color="auto"/>
                        <w:right w:val="none" w:sz="0" w:space="0" w:color="auto"/>
                      </w:divBdr>
                      <w:divsChild>
                        <w:div w:id="908659950">
                          <w:marLeft w:val="0"/>
                          <w:marRight w:val="0"/>
                          <w:marTop w:val="0"/>
                          <w:marBottom w:val="0"/>
                          <w:divBdr>
                            <w:top w:val="none" w:sz="0" w:space="0" w:color="auto"/>
                            <w:left w:val="none" w:sz="0" w:space="0" w:color="auto"/>
                            <w:bottom w:val="none" w:sz="0" w:space="0" w:color="auto"/>
                            <w:right w:val="none" w:sz="0" w:space="0" w:color="auto"/>
                          </w:divBdr>
                          <w:divsChild>
                            <w:div w:id="1956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80546">
      <w:bodyDiv w:val="1"/>
      <w:marLeft w:val="0"/>
      <w:marRight w:val="0"/>
      <w:marTop w:val="0"/>
      <w:marBottom w:val="0"/>
      <w:divBdr>
        <w:top w:val="none" w:sz="0" w:space="0" w:color="auto"/>
        <w:left w:val="none" w:sz="0" w:space="0" w:color="auto"/>
        <w:bottom w:val="none" w:sz="0" w:space="0" w:color="auto"/>
        <w:right w:val="none" w:sz="0" w:space="0" w:color="auto"/>
      </w:divBdr>
    </w:div>
    <w:div w:id="1606880669">
      <w:bodyDiv w:val="1"/>
      <w:marLeft w:val="0"/>
      <w:marRight w:val="0"/>
      <w:marTop w:val="0"/>
      <w:marBottom w:val="0"/>
      <w:divBdr>
        <w:top w:val="none" w:sz="0" w:space="0" w:color="auto"/>
        <w:left w:val="none" w:sz="0" w:space="0" w:color="auto"/>
        <w:bottom w:val="none" w:sz="0" w:space="0" w:color="auto"/>
        <w:right w:val="none" w:sz="0" w:space="0" w:color="auto"/>
      </w:divBdr>
    </w:div>
    <w:div w:id="1635257560">
      <w:bodyDiv w:val="1"/>
      <w:marLeft w:val="0"/>
      <w:marRight w:val="0"/>
      <w:marTop w:val="0"/>
      <w:marBottom w:val="0"/>
      <w:divBdr>
        <w:top w:val="none" w:sz="0" w:space="0" w:color="auto"/>
        <w:left w:val="none" w:sz="0" w:space="0" w:color="auto"/>
        <w:bottom w:val="none" w:sz="0" w:space="0" w:color="auto"/>
        <w:right w:val="none" w:sz="0" w:space="0" w:color="auto"/>
      </w:divBdr>
    </w:div>
    <w:div w:id="1736662057">
      <w:bodyDiv w:val="1"/>
      <w:marLeft w:val="0"/>
      <w:marRight w:val="0"/>
      <w:marTop w:val="0"/>
      <w:marBottom w:val="0"/>
      <w:divBdr>
        <w:top w:val="none" w:sz="0" w:space="0" w:color="auto"/>
        <w:left w:val="none" w:sz="0" w:space="0" w:color="auto"/>
        <w:bottom w:val="none" w:sz="0" w:space="0" w:color="auto"/>
        <w:right w:val="none" w:sz="0" w:space="0" w:color="auto"/>
      </w:divBdr>
      <w:divsChild>
        <w:div w:id="1080757004">
          <w:marLeft w:val="0"/>
          <w:marRight w:val="0"/>
          <w:marTop w:val="0"/>
          <w:marBottom w:val="0"/>
          <w:divBdr>
            <w:top w:val="none" w:sz="0" w:space="0" w:color="auto"/>
            <w:left w:val="none" w:sz="0" w:space="0" w:color="auto"/>
            <w:bottom w:val="none" w:sz="0" w:space="0" w:color="auto"/>
            <w:right w:val="none" w:sz="0" w:space="0" w:color="auto"/>
          </w:divBdr>
        </w:div>
      </w:divsChild>
    </w:div>
    <w:div w:id="1781756561">
      <w:bodyDiv w:val="1"/>
      <w:marLeft w:val="0"/>
      <w:marRight w:val="0"/>
      <w:marTop w:val="0"/>
      <w:marBottom w:val="0"/>
      <w:divBdr>
        <w:top w:val="none" w:sz="0" w:space="0" w:color="auto"/>
        <w:left w:val="none" w:sz="0" w:space="0" w:color="auto"/>
        <w:bottom w:val="none" w:sz="0" w:space="0" w:color="auto"/>
        <w:right w:val="none" w:sz="0" w:space="0" w:color="auto"/>
      </w:divBdr>
    </w:div>
    <w:div w:id="1822622206">
      <w:bodyDiv w:val="1"/>
      <w:marLeft w:val="0"/>
      <w:marRight w:val="0"/>
      <w:marTop w:val="0"/>
      <w:marBottom w:val="0"/>
      <w:divBdr>
        <w:top w:val="none" w:sz="0" w:space="0" w:color="auto"/>
        <w:left w:val="none" w:sz="0" w:space="0" w:color="auto"/>
        <w:bottom w:val="none" w:sz="0" w:space="0" w:color="auto"/>
        <w:right w:val="none" w:sz="0" w:space="0" w:color="auto"/>
      </w:divBdr>
    </w:div>
    <w:div w:id="1939562484">
      <w:bodyDiv w:val="1"/>
      <w:marLeft w:val="0"/>
      <w:marRight w:val="0"/>
      <w:marTop w:val="0"/>
      <w:marBottom w:val="0"/>
      <w:divBdr>
        <w:top w:val="none" w:sz="0" w:space="0" w:color="auto"/>
        <w:left w:val="none" w:sz="0" w:space="0" w:color="auto"/>
        <w:bottom w:val="none" w:sz="0" w:space="0" w:color="auto"/>
        <w:right w:val="none" w:sz="0" w:space="0" w:color="auto"/>
      </w:divBdr>
    </w:div>
    <w:div w:id="1950238268">
      <w:bodyDiv w:val="1"/>
      <w:marLeft w:val="0"/>
      <w:marRight w:val="0"/>
      <w:marTop w:val="0"/>
      <w:marBottom w:val="0"/>
      <w:divBdr>
        <w:top w:val="none" w:sz="0" w:space="0" w:color="auto"/>
        <w:left w:val="none" w:sz="0" w:space="0" w:color="auto"/>
        <w:bottom w:val="none" w:sz="0" w:space="0" w:color="auto"/>
        <w:right w:val="none" w:sz="0" w:space="0" w:color="auto"/>
      </w:divBdr>
    </w:div>
    <w:div w:id="1974554268">
      <w:bodyDiv w:val="1"/>
      <w:marLeft w:val="0"/>
      <w:marRight w:val="0"/>
      <w:marTop w:val="0"/>
      <w:marBottom w:val="0"/>
      <w:divBdr>
        <w:top w:val="none" w:sz="0" w:space="0" w:color="auto"/>
        <w:left w:val="none" w:sz="0" w:space="0" w:color="auto"/>
        <w:bottom w:val="none" w:sz="0" w:space="0" w:color="auto"/>
        <w:right w:val="none" w:sz="0" w:space="0" w:color="auto"/>
      </w:divBdr>
    </w:div>
    <w:div w:id="1997561901">
      <w:bodyDiv w:val="1"/>
      <w:marLeft w:val="0"/>
      <w:marRight w:val="0"/>
      <w:marTop w:val="0"/>
      <w:marBottom w:val="0"/>
      <w:divBdr>
        <w:top w:val="none" w:sz="0" w:space="0" w:color="auto"/>
        <w:left w:val="none" w:sz="0" w:space="0" w:color="auto"/>
        <w:bottom w:val="none" w:sz="0" w:space="0" w:color="auto"/>
        <w:right w:val="none" w:sz="0" w:space="0" w:color="auto"/>
      </w:divBdr>
    </w:div>
    <w:div w:id="2075855638">
      <w:bodyDiv w:val="1"/>
      <w:marLeft w:val="0"/>
      <w:marRight w:val="0"/>
      <w:marTop w:val="0"/>
      <w:marBottom w:val="0"/>
      <w:divBdr>
        <w:top w:val="none" w:sz="0" w:space="0" w:color="auto"/>
        <w:left w:val="none" w:sz="0" w:space="0" w:color="auto"/>
        <w:bottom w:val="none" w:sz="0" w:space="0" w:color="auto"/>
        <w:right w:val="none" w:sz="0" w:space="0" w:color="auto"/>
      </w:divBdr>
      <w:divsChild>
        <w:div w:id="1282616323">
          <w:marLeft w:val="0"/>
          <w:marRight w:val="0"/>
          <w:marTop w:val="0"/>
          <w:marBottom w:val="0"/>
          <w:divBdr>
            <w:top w:val="none" w:sz="0" w:space="0" w:color="auto"/>
            <w:left w:val="none" w:sz="0" w:space="0" w:color="auto"/>
            <w:bottom w:val="none" w:sz="0" w:space="0" w:color="auto"/>
            <w:right w:val="none" w:sz="0" w:space="0" w:color="auto"/>
          </w:divBdr>
        </w:div>
      </w:divsChild>
    </w:div>
    <w:div w:id="20932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8400921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y.thomas\Local%20Settings\Temporary%20Internet%20Files\OLK34\SPB%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8" ma:contentTypeDescription="Create a new document." ma:contentTypeScope="" ma:versionID="cc3234109b651a6e77dd3831a01a596c">
  <xsd:schema xmlns:xsd="http://www.w3.org/2001/XMLSchema" xmlns:xs="http://www.w3.org/2001/XMLSchema" xmlns:p="http://schemas.microsoft.com/office/2006/metadata/properties" xmlns:ns2="a19d982a-2be2-4d3e-981b-8a980e96bd90" xmlns:ns3="bced2708-2df0-4e4c-b040-0525db79a988" targetNamespace="http://schemas.microsoft.com/office/2006/metadata/properties" ma:root="true" ma:fieldsID="c1644c95cb62d016ab25d903c0ad9055" ns2:_="" ns3:_="">
    <xsd:import namespace="a19d982a-2be2-4d3e-981b-8a980e96bd90"/>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SharedWithUsers xmlns="bced2708-2df0-4e4c-b040-0525db79a988">
      <UserInfo>
        <DisplayName>Lucy Jones (West Glam - People)</DisplayName>
        <AccountId>15</AccountId>
        <AccountType/>
      </UserInfo>
      <UserInfo>
        <DisplayName>Andrew Calow</DisplayName>
        <AccountId>12</AccountId>
        <AccountType/>
      </UserInfo>
      <UserInfo>
        <DisplayName>spsearch</DisplayName>
        <AccountId>10</AccountId>
        <AccountType/>
      </UserInfo>
      <UserInfo>
        <DisplayName>Melanie Blake</DisplayName>
        <AccountId>16</AccountId>
        <AccountType/>
      </UserInfo>
      <UserInfo>
        <DisplayName>Katie Kinevane</DisplayName>
        <AccountId>17</AccountId>
        <AccountType/>
      </UserInfo>
      <UserInfo>
        <DisplayName>ECM - Social Services - West Glam Owners</DisplayName>
        <AccountId>3</AccountId>
        <AccountType/>
      </UserInfo>
      <UserInfo>
        <DisplayName>Megan Crombie</DisplayName>
        <AccountId>18</AccountId>
        <AccountType/>
      </UserInfo>
      <UserInfo>
        <DisplayName>Kelly Gillings</DisplayName>
        <AccountId>13</AccountId>
        <AccountType/>
      </UserInfo>
      <UserInfo>
        <DisplayName>Emma Jones (West - Glam People)</DisplayName>
        <AccountId>19</AccountId>
        <AccountType/>
      </UserInfo>
      <UserInfo>
        <DisplayName>Everyone except external users</DisplayName>
        <AccountId>9</AccountId>
        <AccountType/>
      </UserInfo>
      <UserInfo>
        <DisplayName>Milena Llewellyn</DisplayName>
        <AccountId>23</AccountId>
        <AccountType/>
      </UserInfo>
      <UserInfo>
        <DisplayName>Clive Lloyd</DisplayName>
        <AccountId>37</AccountId>
        <AccountType/>
      </UserInfo>
      <UserInfo>
        <DisplayName>Alison Stone</DisplayName>
        <AccountId>39</AccountId>
        <AccountType/>
      </UserInfo>
      <UserInfo>
        <DisplayName>Nicola Trotman</DisplayName>
        <AccountId>14</AccountId>
        <AccountType/>
      </UserInfo>
      <UserInfo>
        <DisplayName>Debbie Evans</DisplayName>
        <AccountId>113</AccountId>
        <AccountType/>
      </UserInfo>
      <UserInfo>
        <DisplayName>Gail Wallis</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FBFCD-6F12-4BC1-A382-B42EE96E4712}">
  <ds:schemaRefs>
    <ds:schemaRef ds:uri="http://schemas.openxmlformats.org/officeDocument/2006/bibliography"/>
  </ds:schemaRefs>
</ds:datastoreItem>
</file>

<file path=customXml/itemProps2.xml><?xml version="1.0" encoding="utf-8"?>
<ds:datastoreItem xmlns:ds="http://schemas.openxmlformats.org/officeDocument/2006/customXml" ds:itemID="{A0457F2D-F976-4276-BBBB-3BDC008B3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d982a-2be2-4d3e-981b-8a980e96bd90"/>
    <ds:schemaRef ds:uri="bced2708-2df0-4e4c-b040-0525db79a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8B8C5-DF4A-42DB-8085-405CDC248289}">
  <ds:schemaRefs>
    <ds:schemaRef ds:uri="http://schemas.microsoft.com/office/2006/metadata/properties"/>
    <ds:schemaRef ds:uri="http://schemas.microsoft.com/office/infopath/2007/PartnerControls"/>
    <ds:schemaRef ds:uri="a19d982a-2be2-4d3e-981b-8a980e96bd90"/>
    <ds:schemaRef ds:uri="bced2708-2df0-4e4c-b040-0525db79a988"/>
  </ds:schemaRefs>
</ds:datastoreItem>
</file>

<file path=customXml/itemProps4.xml><?xml version="1.0" encoding="utf-8"?>
<ds:datastoreItem xmlns:ds="http://schemas.openxmlformats.org/officeDocument/2006/customXml" ds:itemID="{DC43803C-A963-47D2-8A3B-EB3DB6977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SPB Report</Template>
  <TotalTime>18</TotalTime>
  <Pages>1</Pages>
  <Words>146</Words>
  <Characters>837</Characters>
  <Application>Microsoft Office Word</Application>
  <DocSecurity>0</DocSecurity>
  <Lines>6</Lines>
  <Paragraphs>1</Paragraphs>
  <ScaleCrop>false</ScaleCrop>
  <Company>City and County of Swansea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information</dc:title>
  <dc:subject/>
  <dc:creator>Fraser-Cole, Louise</dc:creator>
  <cp:keywords/>
  <cp:lastModifiedBy>Kelly Gillings</cp:lastModifiedBy>
  <cp:revision>74</cp:revision>
  <cp:lastPrinted>2019-10-04T10:38:00Z</cp:lastPrinted>
  <dcterms:created xsi:type="dcterms:W3CDTF">2023-03-27T19:50:00Z</dcterms:created>
  <dcterms:modified xsi:type="dcterms:W3CDTF">2023-08-02T08:19:00Z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AuthorIds_UIVersion_1536">
    <vt:lpwstr>19</vt:lpwstr>
  </property>
  <property fmtid="{D5CDD505-2E9C-101B-9397-08002B2CF9AE}" pid="4" name="AuthorIds_UIVersion_512">
    <vt:lpwstr>19</vt:lpwstr>
  </property>
  <property fmtid="{D5CDD505-2E9C-101B-9397-08002B2CF9AE}" pid="5" name="xd_Signature">
    <vt:bool>false</vt:bool>
  </property>
  <property fmtid="{D5CDD505-2E9C-101B-9397-08002B2CF9AE}" pid="6" name="SharedWithUsers">
    <vt:lpwstr>15;#Kate Kinsman;#12;#Nicola Trotman;#10;#Louise Fraser-Cole;#16;#Colin Goddard;#17;#Ian Austin;#3;#Lee Cambule;#18;#Lucy Jones (West Glam - People);#13;#Melanie Blake;#19;#Tracey Bell;#9;#Kelly Gillings;#23;#Megan Crombie;#37;#Katie Kinevane;#39;#Helen D</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