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63DF" w14:textId="4A6F129F" w:rsidR="00783F8E" w:rsidRPr="00AB0AEA" w:rsidRDefault="00051645" w:rsidP="00AB0AEA">
      <w:pPr>
        <w:pStyle w:val="Heading1"/>
        <w:spacing w:before="240" w:after="240"/>
        <w:rPr>
          <w:rFonts w:ascii="Arial" w:hAnsi="Arial" w:cs="Arial"/>
          <w:sz w:val="32"/>
          <w:szCs w:val="24"/>
          <w:lang w:eastAsia="en-GB"/>
        </w:rPr>
      </w:pPr>
      <w:r w:rsidRPr="00AB0AEA">
        <w:rPr>
          <w:rFonts w:ascii="Arial" w:hAnsi="Arial" w:cs="Arial"/>
          <w:noProof/>
          <w:sz w:val="32"/>
          <w:szCs w:val="24"/>
          <w:lang w:eastAsia="en-GB"/>
        </w:rPr>
        <w:drawing>
          <wp:anchor distT="0" distB="0" distL="114300" distR="114300" simplePos="0" relativeHeight="251658240" behindDoc="1" locked="0" layoutInCell="1" allowOverlap="1" wp14:anchorId="7262A1D4" wp14:editId="1D99E71D">
            <wp:simplePos x="0" y="0"/>
            <wp:positionH relativeFrom="margin">
              <wp:align>right</wp:align>
            </wp:positionH>
            <wp:positionV relativeFrom="margin">
              <wp:align>top</wp:align>
            </wp:positionV>
            <wp:extent cx="2023110" cy="6623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3110" cy="662305"/>
                    </a:xfrm>
                    <a:prstGeom prst="rect">
                      <a:avLst/>
                    </a:prstGeom>
                    <a:noFill/>
                  </pic:spPr>
                </pic:pic>
              </a:graphicData>
            </a:graphic>
            <wp14:sizeRelH relativeFrom="page">
              <wp14:pctWidth>0</wp14:pctWidth>
            </wp14:sizeRelH>
            <wp14:sizeRelV relativeFrom="page">
              <wp14:pctHeight>0</wp14:pctHeight>
            </wp14:sizeRelV>
          </wp:anchor>
        </w:drawing>
      </w:r>
      <w:r w:rsidR="009A63E9" w:rsidRPr="00AB0AEA">
        <w:rPr>
          <w:rFonts w:ascii="Arial" w:hAnsi="Arial" w:cs="Arial"/>
          <w:noProof/>
          <w:sz w:val="32"/>
          <w:szCs w:val="24"/>
          <w:lang w:eastAsia="en-GB"/>
        </w:rPr>
        <w:t xml:space="preserve">West Glamorgan </w:t>
      </w:r>
      <w:r w:rsidR="00E81F4F" w:rsidRPr="00AB0AEA">
        <w:rPr>
          <w:rFonts w:ascii="Arial" w:hAnsi="Arial" w:cs="Arial"/>
          <w:sz w:val="32"/>
          <w:szCs w:val="24"/>
          <w:lang w:eastAsia="en-GB"/>
        </w:rPr>
        <w:t>Regional</w:t>
      </w:r>
      <w:r w:rsidR="00F23D45" w:rsidRPr="00AB0AEA">
        <w:rPr>
          <w:rFonts w:ascii="Arial" w:hAnsi="Arial" w:cs="Arial"/>
          <w:sz w:val="32"/>
          <w:szCs w:val="24"/>
          <w:lang w:eastAsia="en-GB"/>
        </w:rPr>
        <w:t xml:space="preserve"> Partnership </w:t>
      </w:r>
    </w:p>
    <w:p w14:paraId="2D927074" w14:textId="23D2C051" w:rsidR="008465D7" w:rsidRPr="00AB0AEA" w:rsidRDefault="00E82636" w:rsidP="00AB0AEA">
      <w:pPr>
        <w:pStyle w:val="Heading1"/>
        <w:spacing w:before="240" w:after="240"/>
        <w:rPr>
          <w:rFonts w:ascii="Arial" w:hAnsi="Arial" w:cs="Arial"/>
          <w:sz w:val="32"/>
          <w:szCs w:val="24"/>
          <w:lang w:eastAsia="en-GB"/>
        </w:rPr>
      </w:pPr>
      <w:r>
        <w:rPr>
          <w:rFonts w:ascii="Arial" w:hAnsi="Arial" w:cs="Arial"/>
          <w:sz w:val="32"/>
          <w:szCs w:val="24"/>
          <w:lang w:eastAsia="en-GB"/>
        </w:rPr>
        <w:t xml:space="preserve">Board </w:t>
      </w:r>
      <w:r w:rsidR="003E69E7" w:rsidRPr="00AB0AEA">
        <w:rPr>
          <w:rFonts w:ascii="Arial" w:hAnsi="Arial" w:cs="Arial"/>
          <w:sz w:val="32"/>
          <w:szCs w:val="24"/>
          <w:lang w:eastAsia="en-GB"/>
        </w:rPr>
        <w:t>Representative Volunteer</w:t>
      </w:r>
      <w:r w:rsidR="004535E3">
        <w:rPr>
          <w:rFonts w:ascii="Arial" w:hAnsi="Arial" w:cs="Arial"/>
          <w:sz w:val="32"/>
          <w:szCs w:val="24"/>
          <w:lang w:eastAsia="en-GB"/>
        </w:rPr>
        <w:t xml:space="preserve"> </w:t>
      </w:r>
    </w:p>
    <w:p w14:paraId="19D32F2D" w14:textId="69F89D20" w:rsidR="006E22D3" w:rsidRPr="00AB0AEA" w:rsidRDefault="00D17902" w:rsidP="00AB0AEA">
      <w:pPr>
        <w:pStyle w:val="Heading1"/>
        <w:spacing w:before="240" w:after="240"/>
        <w:rPr>
          <w:rFonts w:ascii="Arial" w:hAnsi="Arial" w:cs="Arial"/>
          <w:sz w:val="28"/>
          <w:szCs w:val="28"/>
          <w:lang w:eastAsia="en-GB"/>
        </w:rPr>
      </w:pPr>
      <w:r w:rsidRPr="00AB0AEA">
        <w:rPr>
          <w:rFonts w:ascii="Arial" w:hAnsi="Arial" w:cs="Arial"/>
          <w:sz w:val="28"/>
          <w:szCs w:val="28"/>
          <w:lang w:eastAsia="en-GB"/>
        </w:rPr>
        <w:t xml:space="preserve">People with Lived Experience </w:t>
      </w:r>
      <w:r w:rsidR="006E22D3" w:rsidRPr="00AB0AEA">
        <w:rPr>
          <w:rFonts w:ascii="Arial" w:hAnsi="Arial" w:cs="Arial"/>
          <w:sz w:val="28"/>
          <w:szCs w:val="28"/>
          <w:lang w:eastAsia="en-GB"/>
        </w:rPr>
        <w:t>and Carer</w:t>
      </w:r>
      <w:r w:rsidRPr="00AB0AEA">
        <w:rPr>
          <w:rFonts w:ascii="Arial" w:hAnsi="Arial" w:cs="Arial"/>
          <w:sz w:val="28"/>
          <w:szCs w:val="28"/>
          <w:lang w:eastAsia="en-GB"/>
        </w:rPr>
        <w:t>s</w:t>
      </w:r>
    </w:p>
    <w:p w14:paraId="17542F81" w14:textId="03BA6D03" w:rsidR="009F0CFF" w:rsidRPr="00AB0AEA" w:rsidRDefault="00CD7162" w:rsidP="009F0CFF">
      <w:pPr>
        <w:pStyle w:val="NoSpacing"/>
        <w:rPr>
          <w:rFonts w:ascii="Arial" w:hAnsi="Arial" w:cs="Arial"/>
          <w:b/>
          <w:sz w:val="28"/>
          <w:szCs w:val="28"/>
        </w:rPr>
      </w:pPr>
      <w:r w:rsidRPr="00AB0AEA">
        <w:rPr>
          <w:rFonts w:ascii="Arial" w:hAnsi="Arial" w:cs="Arial"/>
          <w:b/>
          <w:sz w:val="28"/>
          <w:szCs w:val="28"/>
        </w:rPr>
        <w:t>T</w:t>
      </w:r>
      <w:r w:rsidR="009F0CFF" w:rsidRPr="00AB0AEA">
        <w:rPr>
          <w:rFonts w:ascii="Arial" w:hAnsi="Arial" w:cs="Arial"/>
          <w:b/>
          <w:sz w:val="28"/>
          <w:szCs w:val="28"/>
        </w:rPr>
        <w:t xml:space="preserve">he </w:t>
      </w:r>
      <w:r w:rsidR="00F95087" w:rsidRPr="00AB0AEA">
        <w:rPr>
          <w:rFonts w:ascii="Arial" w:hAnsi="Arial" w:cs="Arial"/>
          <w:b/>
          <w:sz w:val="28"/>
          <w:szCs w:val="28"/>
        </w:rPr>
        <w:t>R</w:t>
      </w:r>
      <w:r w:rsidR="009F0CFF" w:rsidRPr="00AB0AEA">
        <w:rPr>
          <w:rFonts w:ascii="Arial" w:hAnsi="Arial" w:cs="Arial"/>
          <w:b/>
          <w:sz w:val="28"/>
          <w:szCs w:val="28"/>
        </w:rPr>
        <w:t>ole</w:t>
      </w:r>
      <w:r w:rsidR="00641648" w:rsidRPr="00AB0AEA">
        <w:rPr>
          <w:rFonts w:ascii="Arial" w:hAnsi="Arial" w:cs="Arial"/>
          <w:b/>
          <w:sz w:val="28"/>
          <w:szCs w:val="28"/>
        </w:rPr>
        <w:t>:</w:t>
      </w:r>
    </w:p>
    <w:p w14:paraId="787AEC12" w14:textId="77777777" w:rsidR="003A7861" w:rsidRDefault="001F4410" w:rsidP="009F0CFF">
      <w:pPr>
        <w:rPr>
          <w:rFonts w:ascii="Arial" w:hAnsi="Arial" w:cs="Arial"/>
          <w:sz w:val="27"/>
          <w:szCs w:val="27"/>
        </w:rPr>
      </w:pPr>
      <w:r w:rsidRPr="00AF35AA">
        <w:rPr>
          <w:rFonts w:ascii="Arial" w:hAnsi="Arial" w:cs="Arial"/>
          <w:sz w:val="27"/>
          <w:szCs w:val="27"/>
        </w:rPr>
        <w:t>West Glamorgan would like to engage and co</w:t>
      </w:r>
      <w:r w:rsidR="0016728D">
        <w:rPr>
          <w:rFonts w:ascii="Arial" w:hAnsi="Arial" w:cs="Arial"/>
          <w:sz w:val="27"/>
          <w:szCs w:val="27"/>
        </w:rPr>
        <w:t>-</w:t>
      </w:r>
      <w:r w:rsidRPr="00AF35AA">
        <w:rPr>
          <w:rFonts w:ascii="Arial" w:hAnsi="Arial" w:cs="Arial"/>
          <w:sz w:val="27"/>
          <w:szCs w:val="27"/>
        </w:rPr>
        <w:t xml:space="preserve">produce </w:t>
      </w:r>
      <w:r w:rsidR="00CF5DF8" w:rsidRPr="00AF35AA">
        <w:rPr>
          <w:rFonts w:ascii="Arial" w:hAnsi="Arial" w:cs="Arial"/>
          <w:sz w:val="27"/>
          <w:szCs w:val="27"/>
        </w:rPr>
        <w:t xml:space="preserve">services </w:t>
      </w:r>
      <w:r w:rsidRPr="00AF35AA">
        <w:rPr>
          <w:rFonts w:ascii="Arial" w:hAnsi="Arial" w:cs="Arial"/>
          <w:sz w:val="27"/>
          <w:szCs w:val="27"/>
        </w:rPr>
        <w:t>with people who have lived experience and carers.</w:t>
      </w:r>
      <w:r w:rsidR="00FD380A" w:rsidRPr="00AF35AA">
        <w:rPr>
          <w:rFonts w:ascii="Arial" w:hAnsi="Arial" w:cs="Arial"/>
          <w:sz w:val="27"/>
          <w:szCs w:val="27"/>
        </w:rPr>
        <w:t xml:space="preserve"> </w:t>
      </w:r>
    </w:p>
    <w:p w14:paraId="307E46FB" w14:textId="77777777" w:rsidR="003A7861" w:rsidRDefault="001F4410" w:rsidP="009F0CFF">
      <w:pPr>
        <w:rPr>
          <w:rFonts w:ascii="Arial" w:hAnsi="Arial" w:cs="Arial"/>
          <w:sz w:val="27"/>
          <w:szCs w:val="27"/>
        </w:rPr>
      </w:pPr>
      <w:r w:rsidRPr="00AF35AA">
        <w:rPr>
          <w:rFonts w:ascii="Arial" w:hAnsi="Arial" w:cs="Arial"/>
          <w:sz w:val="27"/>
          <w:szCs w:val="27"/>
        </w:rPr>
        <w:t>We w</w:t>
      </w:r>
      <w:r w:rsidR="00CB3D8E" w:rsidRPr="00AF35AA">
        <w:rPr>
          <w:rFonts w:ascii="Arial" w:hAnsi="Arial" w:cs="Arial"/>
          <w:sz w:val="27"/>
          <w:szCs w:val="27"/>
        </w:rPr>
        <w:t>ant</w:t>
      </w:r>
      <w:r w:rsidRPr="00AF35AA">
        <w:rPr>
          <w:rFonts w:ascii="Arial" w:hAnsi="Arial" w:cs="Arial"/>
          <w:sz w:val="27"/>
          <w:szCs w:val="27"/>
        </w:rPr>
        <w:t xml:space="preserve"> to </w:t>
      </w:r>
      <w:r w:rsidR="00CF5DF8" w:rsidRPr="00AF35AA">
        <w:rPr>
          <w:rFonts w:ascii="Arial" w:hAnsi="Arial" w:cs="Arial"/>
          <w:sz w:val="27"/>
          <w:szCs w:val="27"/>
        </w:rPr>
        <w:t xml:space="preserve">engage with </w:t>
      </w:r>
      <w:r w:rsidRPr="00AF35AA">
        <w:rPr>
          <w:rFonts w:ascii="Arial" w:hAnsi="Arial" w:cs="Arial"/>
          <w:sz w:val="27"/>
          <w:szCs w:val="27"/>
        </w:rPr>
        <w:t xml:space="preserve">people </w:t>
      </w:r>
      <w:r w:rsidR="00FD380A" w:rsidRPr="00AF35AA">
        <w:rPr>
          <w:rFonts w:ascii="Arial" w:hAnsi="Arial" w:cs="Arial"/>
          <w:sz w:val="27"/>
          <w:szCs w:val="27"/>
        </w:rPr>
        <w:t xml:space="preserve">with lived experience </w:t>
      </w:r>
      <w:r w:rsidR="00CF5DF8" w:rsidRPr="00AF35AA">
        <w:rPr>
          <w:rFonts w:ascii="Arial" w:hAnsi="Arial" w:cs="Arial"/>
          <w:sz w:val="27"/>
          <w:szCs w:val="27"/>
        </w:rPr>
        <w:t xml:space="preserve">and carers at all levels </w:t>
      </w:r>
      <w:r w:rsidRPr="00AF35AA">
        <w:rPr>
          <w:rFonts w:ascii="Arial" w:hAnsi="Arial" w:cs="Arial"/>
          <w:sz w:val="27"/>
          <w:szCs w:val="27"/>
        </w:rPr>
        <w:t xml:space="preserve">to develop </w:t>
      </w:r>
      <w:r w:rsidR="006A650A" w:rsidRPr="00AF35AA">
        <w:rPr>
          <w:rFonts w:ascii="Arial" w:hAnsi="Arial" w:cs="Arial"/>
          <w:sz w:val="27"/>
          <w:szCs w:val="27"/>
        </w:rPr>
        <w:t>Health and Social Care services in the region</w:t>
      </w:r>
      <w:r w:rsidR="00CF5DF8" w:rsidRPr="00AF35AA">
        <w:rPr>
          <w:rFonts w:ascii="Arial" w:hAnsi="Arial" w:cs="Arial"/>
          <w:sz w:val="27"/>
          <w:szCs w:val="27"/>
        </w:rPr>
        <w:t xml:space="preserve">.  </w:t>
      </w:r>
    </w:p>
    <w:p w14:paraId="4BFD76B9" w14:textId="11699009" w:rsidR="00282B02" w:rsidRPr="00AF35AA" w:rsidRDefault="002C5E40" w:rsidP="009F0CFF">
      <w:pPr>
        <w:rPr>
          <w:rFonts w:ascii="Arial" w:hAnsi="Arial" w:cs="Arial"/>
          <w:sz w:val="27"/>
          <w:szCs w:val="27"/>
        </w:rPr>
      </w:pPr>
      <w:r>
        <w:rPr>
          <w:rFonts w:ascii="Arial" w:hAnsi="Arial" w:cs="Arial"/>
          <w:sz w:val="27"/>
          <w:szCs w:val="27"/>
        </w:rPr>
        <w:t>We would like</w:t>
      </w:r>
      <w:r w:rsidR="00EB14D9" w:rsidRPr="00AF35AA">
        <w:rPr>
          <w:rFonts w:ascii="Arial" w:hAnsi="Arial" w:cs="Arial"/>
          <w:sz w:val="27"/>
          <w:szCs w:val="27"/>
        </w:rPr>
        <w:t xml:space="preserve"> two </w:t>
      </w:r>
      <w:r w:rsidR="00FD380A" w:rsidRPr="00AF35AA">
        <w:rPr>
          <w:rFonts w:ascii="Arial" w:hAnsi="Arial" w:cs="Arial"/>
          <w:sz w:val="27"/>
          <w:szCs w:val="27"/>
        </w:rPr>
        <w:t xml:space="preserve">volunteer </w:t>
      </w:r>
      <w:r w:rsidR="00F67EC1" w:rsidRPr="00AF35AA">
        <w:rPr>
          <w:rFonts w:ascii="Arial" w:hAnsi="Arial" w:cs="Arial"/>
          <w:sz w:val="27"/>
          <w:szCs w:val="27"/>
        </w:rPr>
        <w:t>representatives present</w:t>
      </w:r>
      <w:r w:rsidR="006A650A" w:rsidRPr="00AF35AA">
        <w:rPr>
          <w:rFonts w:ascii="Arial" w:hAnsi="Arial" w:cs="Arial"/>
          <w:sz w:val="27"/>
          <w:szCs w:val="27"/>
        </w:rPr>
        <w:t xml:space="preserve"> at each </w:t>
      </w:r>
      <w:r w:rsidR="00CF5DF8" w:rsidRPr="00AF35AA">
        <w:rPr>
          <w:rFonts w:ascii="Arial" w:hAnsi="Arial" w:cs="Arial"/>
          <w:sz w:val="27"/>
          <w:szCs w:val="27"/>
        </w:rPr>
        <w:t xml:space="preserve">Board to represent the interests of people </w:t>
      </w:r>
      <w:r w:rsidR="00282B02" w:rsidRPr="00AF35AA">
        <w:rPr>
          <w:rFonts w:ascii="Arial" w:hAnsi="Arial" w:cs="Arial"/>
          <w:sz w:val="27"/>
          <w:szCs w:val="27"/>
        </w:rPr>
        <w:t xml:space="preserve">with lived experience </w:t>
      </w:r>
      <w:r w:rsidR="00861E5E" w:rsidRPr="00AF35AA">
        <w:rPr>
          <w:rFonts w:ascii="Arial" w:hAnsi="Arial" w:cs="Arial"/>
          <w:sz w:val="27"/>
          <w:szCs w:val="27"/>
        </w:rPr>
        <w:t xml:space="preserve">and two </w:t>
      </w:r>
      <w:r w:rsidR="00F67EC1" w:rsidRPr="00AF35AA">
        <w:rPr>
          <w:rFonts w:ascii="Arial" w:hAnsi="Arial" w:cs="Arial"/>
          <w:sz w:val="27"/>
          <w:szCs w:val="27"/>
        </w:rPr>
        <w:t>volunteer representatives</w:t>
      </w:r>
      <w:r w:rsidR="00861E5E" w:rsidRPr="00AF35AA">
        <w:rPr>
          <w:rFonts w:ascii="Arial" w:hAnsi="Arial" w:cs="Arial"/>
          <w:sz w:val="27"/>
          <w:szCs w:val="27"/>
        </w:rPr>
        <w:t xml:space="preserve"> to represent the interests of carers.</w:t>
      </w:r>
      <w:r w:rsidR="001C1BF8" w:rsidRPr="00AF35AA">
        <w:rPr>
          <w:rFonts w:ascii="Arial" w:hAnsi="Arial" w:cs="Arial"/>
          <w:sz w:val="27"/>
          <w:szCs w:val="27"/>
        </w:rPr>
        <w:t xml:space="preserve">  </w:t>
      </w:r>
    </w:p>
    <w:p w14:paraId="13AF35F1" w14:textId="781A2F84" w:rsidR="009F0CFF" w:rsidRDefault="00BE7037" w:rsidP="009F0CFF">
      <w:pPr>
        <w:rPr>
          <w:rFonts w:ascii="Arial" w:hAnsi="Arial" w:cs="Arial"/>
          <w:sz w:val="27"/>
          <w:szCs w:val="27"/>
        </w:rPr>
      </w:pPr>
      <w:r>
        <w:rPr>
          <w:rFonts w:ascii="Arial" w:hAnsi="Arial" w:cs="Arial"/>
          <w:sz w:val="27"/>
          <w:szCs w:val="27"/>
        </w:rPr>
        <w:t>We are aware that</w:t>
      </w:r>
      <w:r w:rsidR="006945E4">
        <w:rPr>
          <w:rFonts w:ascii="Arial" w:hAnsi="Arial" w:cs="Arial"/>
          <w:sz w:val="27"/>
          <w:szCs w:val="27"/>
        </w:rPr>
        <w:t xml:space="preserve"> volunteers</w:t>
      </w:r>
      <w:r w:rsidR="001C1BF8" w:rsidRPr="00AF35AA">
        <w:rPr>
          <w:rFonts w:ascii="Arial" w:hAnsi="Arial" w:cs="Arial"/>
          <w:sz w:val="27"/>
          <w:szCs w:val="27"/>
        </w:rPr>
        <w:t xml:space="preserve"> cannot be expected to represent </w:t>
      </w:r>
      <w:r w:rsidR="00387D3E" w:rsidRPr="00AF35AA">
        <w:rPr>
          <w:rFonts w:ascii="Arial" w:hAnsi="Arial" w:cs="Arial"/>
          <w:sz w:val="27"/>
          <w:szCs w:val="27"/>
        </w:rPr>
        <w:t xml:space="preserve">everyone’s </w:t>
      </w:r>
      <w:r w:rsidR="00F95087" w:rsidRPr="00AF35AA">
        <w:rPr>
          <w:rFonts w:ascii="Arial" w:hAnsi="Arial" w:cs="Arial"/>
          <w:sz w:val="27"/>
          <w:szCs w:val="27"/>
        </w:rPr>
        <w:t>views and experiences</w:t>
      </w:r>
      <w:r w:rsidR="00AD3DDE" w:rsidRPr="00AF35AA">
        <w:rPr>
          <w:rFonts w:ascii="Arial" w:hAnsi="Arial" w:cs="Arial"/>
          <w:sz w:val="27"/>
          <w:szCs w:val="27"/>
        </w:rPr>
        <w:t xml:space="preserve"> </w:t>
      </w:r>
      <w:r w:rsidR="00AC64A7" w:rsidRPr="00AF35AA">
        <w:rPr>
          <w:rFonts w:ascii="Arial" w:hAnsi="Arial" w:cs="Arial"/>
          <w:sz w:val="27"/>
          <w:szCs w:val="27"/>
        </w:rPr>
        <w:t>in</w:t>
      </w:r>
      <w:r w:rsidR="00AD3DDE" w:rsidRPr="00AF35AA">
        <w:rPr>
          <w:rFonts w:ascii="Arial" w:hAnsi="Arial" w:cs="Arial"/>
          <w:sz w:val="27"/>
          <w:szCs w:val="27"/>
        </w:rPr>
        <w:t xml:space="preserve"> West Glamorgan</w:t>
      </w:r>
      <w:r w:rsidR="00F95087" w:rsidRPr="00AF35AA">
        <w:rPr>
          <w:rFonts w:ascii="Arial" w:hAnsi="Arial" w:cs="Arial"/>
          <w:sz w:val="27"/>
          <w:szCs w:val="27"/>
        </w:rPr>
        <w:t xml:space="preserve">.  </w:t>
      </w:r>
      <w:r w:rsidR="001C1BF8" w:rsidRPr="00AF35AA">
        <w:rPr>
          <w:rFonts w:ascii="Arial" w:hAnsi="Arial" w:cs="Arial"/>
          <w:sz w:val="27"/>
          <w:szCs w:val="27"/>
        </w:rPr>
        <w:t xml:space="preserve">Therefore, </w:t>
      </w:r>
      <w:r w:rsidR="00AC64A7" w:rsidRPr="00AF35AA">
        <w:rPr>
          <w:rFonts w:ascii="Arial" w:hAnsi="Arial" w:cs="Arial"/>
          <w:sz w:val="27"/>
          <w:szCs w:val="27"/>
        </w:rPr>
        <w:t>volunteers</w:t>
      </w:r>
      <w:r w:rsidR="001C1BF8" w:rsidRPr="00AF35AA">
        <w:rPr>
          <w:rFonts w:ascii="Arial" w:hAnsi="Arial" w:cs="Arial"/>
          <w:sz w:val="27"/>
          <w:szCs w:val="27"/>
        </w:rPr>
        <w:t xml:space="preserve"> will need to </w:t>
      </w:r>
      <w:r w:rsidR="00AC64A7" w:rsidRPr="00AF35AA">
        <w:rPr>
          <w:rFonts w:ascii="Arial" w:hAnsi="Arial" w:cs="Arial"/>
          <w:sz w:val="27"/>
          <w:szCs w:val="27"/>
        </w:rPr>
        <w:t>liaise</w:t>
      </w:r>
      <w:r w:rsidR="001C1BF8" w:rsidRPr="00AF35AA">
        <w:rPr>
          <w:rFonts w:ascii="Arial" w:hAnsi="Arial" w:cs="Arial"/>
          <w:sz w:val="27"/>
          <w:szCs w:val="27"/>
        </w:rPr>
        <w:t xml:space="preserve"> with </w:t>
      </w:r>
      <w:r w:rsidR="006E296E" w:rsidRPr="00AF35AA">
        <w:rPr>
          <w:rFonts w:ascii="Arial" w:hAnsi="Arial" w:cs="Arial"/>
          <w:sz w:val="27"/>
          <w:szCs w:val="27"/>
        </w:rPr>
        <w:t xml:space="preserve">a wider network of </w:t>
      </w:r>
      <w:r w:rsidR="006135AB" w:rsidRPr="00AF35AA">
        <w:rPr>
          <w:rFonts w:ascii="Arial" w:hAnsi="Arial" w:cs="Arial"/>
          <w:sz w:val="27"/>
          <w:szCs w:val="27"/>
        </w:rPr>
        <w:t xml:space="preserve">people </w:t>
      </w:r>
      <w:r w:rsidR="006E296E" w:rsidRPr="00AF35AA">
        <w:rPr>
          <w:rFonts w:ascii="Arial" w:hAnsi="Arial" w:cs="Arial"/>
          <w:sz w:val="27"/>
          <w:szCs w:val="27"/>
        </w:rPr>
        <w:t xml:space="preserve">to gather </w:t>
      </w:r>
      <w:r w:rsidR="00AD3DDE" w:rsidRPr="00AF35AA">
        <w:rPr>
          <w:rFonts w:ascii="Arial" w:hAnsi="Arial" w:cs="Arial"/>
          <w:sz w:val="27"/>
          <w:szCs w:val="27"/>
        </w:rPr>
        <w:t>views and experiences</w:t>
      </w:r>
      <w:r w:rsidR="001C1BF8" w:rsidRPr="00AF35AA">
        <w:rPr>
          <w:rFonts w:ascii="Arial" w:hAnsi="Arial" w:cs="Arial"/>
          <w:sz w:val="27"/>
          <w:szCs w:val="27"/>
        </w:rPr>
        <w:t xml:space="preserve"> </w:t>
      </w:r>
      <w:r w:rsidR="00387D3E" w:rsidRPr="00AF35AA">
        <w:rPr>
          <w:rFonts w:ascii="Arial" w:hAnsi="Arial" w:cs="Arial"/>
          <w:sz w:val="27"/>
          <w:szCs w:val="27"/>
        </w:rPr>
        <w:t>via</w:t>
      </w:r>
      <w:r w:rsidR="00AD3DDE" w:rsidRPr="00AF35AA">
        <w:rPr>
          <w:rFonts w:ascii="Arial" w:hAnsi="Arial" w:cs="Arial"/>
          <w:sz w:val="27"/>
          <w:szCs w:val="27"/>
        </w:rPr>
        <w:t xml:space="preserve"> their own networks o</w:t>
      </w:r>
      <w:r w:rsidR="00387D3E" w:rsidRPr="00AF35AA">
        <w:rPr>
          <w:rFonts w:ascii="Arial" w:hAnsi="Arial" w:cs="Arial"/>
          <w:sz w:val="27"/>
          <w:szCs w:val="27"/>
        </w:rPr>
        <w:t>r</w:t>
      </w:r>
      <w:r w:rsidR="00AD3DDE" w:rsidRPr="00AF35AA">
        <w:rPr>
          <w:rFonts w:ascii="Arial" w:hAnsi="Arial" w:cs="Arial"/>
          <w:sz w:val="27"/>
          <w:szCs w:val="27"/>
        </w:rPr>
        <w:t xml:space="preserve"> the</w:t>
      </w:r>
      <w:r w:rsidR="006135AB" w:rsidRPr="00AF35AA">
        <w:rPr>
          <w:rFonts w:ascii="Arial" w:hAnsi="Arial" w:cs="Arial"/>
          <w:sz w:val="27"/>
          <w:szCs w:val="27"/>
        </w:rPr>
        <w:t xml:space="preserve"> l</w:t>
      </w:r>
      <w:r w:rsidR="00AD3DDE" w:rsidRPr="00AF35AA">
        <w:rPr>
          <w:rFonts w:ascii="Arial" w:hAnsi="Arial" w:cs="Arial"/>
          <w:sz w:val="27"/>
          <w:szCs w:val="27"/>
        </w:rPr>
        <w:t>iaison forums that form part of the Regional Partnership</w:t>
      </w:r>
      <w:r w:rsidR="001C1BF8" w:rsidRPr="00AF35AA">
        <w:rPr>
          <w:rFonts w:ascii="Arial" w:hAnsi="Arial" w:cs="Arial"/>
          <w:sz w:val="27"/>
          <w:szCs w:val="27"/>
        </w:rPr>
        <w:t>.</w:t>
      </w:r>
    </w:p>
    <w:p w14:paraId="330119CE" w14:textId="77777777" w:rsidR="006B29F8" w:rsidRDefault="006B29F8" w:rsidP="00B8642B">
      <w:pPr>
        <w:spacing w:before="240" w:after="240"/>
        <w:rPr>
          <w:rFonts w:ascii="Arial" w:hAnsi="Arial" w:cs="Arial"/>
          <w:sz w:val="27"/>
          <w:szCs w:val="27"/>
        </w:rPr>
      </w:pPr>
    </w:p>
    <w:p w14:paraId="43B51C5E" w14:textId="166B7200" w:rsidR="00B8642B" w:rsidRPr="00AF35AA" w:rsidRDefault="00CD7162" w:rsidP="00B8642B">
      <w:pPr>
        <w:spacing w:before="240" w:after="240"/>
        <w:rPr>
          <w:rFonts w:ascii="Arial" w:hAnsi="Arial" w:cs="Arial"/>
          <w:b/>
          <w:bCs/>
          <w:sz w:val="27"/>
          <w:szCs w:val="27"/>
          <w:lang w:eastAsia="en-GB"/>
        </w:rPr>
      </w:pPr>
      <w:r w:rsidRPr="00AF35AA">
        <w:rPr>
          <w:rFonts w:ascii="Arial" w:hAnsi="Arial" w:cs="Arial"/>
          <w:b/>
          <w:bCs/>
          <w:sz w:val="27"/>
          <w:szCs w:val="27"/>
          <w:lang w:eastAsia="en-GB"/>
        </w:rPr>
        <w:t>What does the role involve?</w:t>
      </w:r>
    </w:p>
    <w:p w14:paraId="62F171A4" w14:textId="2236F08C" w:rsidR="005E27D6" w:rsidRPr="00AF35AA" w:rsidRDefault="009034CD" w:rsidP="005E27D6">
      <w:pPr>
        <w:pStyle w:val="ListParagraph"/>
        <w:numPr>
          <w:ilvl w:val="0"/>
          <w:numId w:val="44"/>
        </w:numPr>
        <w:spacing w:after="120" w:line="240" w:lineRule="auto"/>
        <w:ind w:left="567" w:hanging="567"/>
        <w:contextualSpacing w:val="0"/>
        <w:rPr>
          <w:rFonts w:ascii="Arial" w:hAnsi="Arial" w:cs="Arial"/>
          <w:b/>
          <w:bCs/>
          <w:sz w:val="27"/>
          <w:szCs w:val="27"/>
          <w:u w:val="single"/>
        </w:rPr>
      </w:pPr>
      <w:r w:rsidRPr="00AF35AA">
        <w:rPr>
          <w:rFonts w:ascii="Arial" w:hAnsi="Arial" w:cs="Arial"/>
          <w:sz w:val="27"/>
          <w:szCs w:val="27"/>
        </w:rPr>
        <w:t>U</w:t>
      </w:r>
      <w:r w:rsidR="005E27D6" w:rsidRPr="00AF35AA">
        <w:rPr>
          <w:rFonts w:ascii="Arial" w:hAnsi="Arial" w:cs="Arial"/>
          <w:sz w:val="27"/>
          <w:szCs w:val="27"/>
        </w:rPr>
        <w:t>nderstand</w:t>
      </w:r>
      <w:r w:rsidR="00387D3E" w:rsidRPr="00AF35AA">
        <w:rPr>
          <w:rFonts w:ascii="Arial" w:hAnsi="Arial" w:cs="Arial"/>
          <w:sz w:val="27"/>
          <w:szCs w:val="27"/>
        </w:rPr>
        <w:t>ing</w:t>
      </w:r>
      <w:r w:rsidR="005E27D6" w:rsidRPr="00AF35AA">
        <w:rPr>
          <w:rFonts w:ascii="Arial" w:hAnsi="Arial" w:cs="Arial"/>
          <w:sz w:val="27"/>
          <w:szCs w:val="27"/>
        </w:rPr>
        <w:t xml:space="preserve"> the priorities and objectives of the Regional Partnership and communicat</w:t>
      </w:r>
      <w:r w:rsidR="000717CB" w:rsidRPr="00AF35AA">
        <w:rPr>
          <w:rFonts w:ascii="Arial" w:hAnsi="Arial" w:cs="Arial"/>
          <w:sz w:val="27"/>
          <w:szCs w:val="27"/>
        </w:rPr>
        <w:t>ing</w:t>
      </w:r>
      <w:r w:rsidR="005E27D6" w:rsidRPr="00AF35AA">
        <w:rPr>
          <w:rFonts w:ascii="Arial" w:hAnsi="Arial" w:cs="Arial"/>
          <w:sz w:val="27"/>
          <w:szCs w:val="27"/>
        </w:rPr>
        <w:t xml:space="preserve"> them to others</w:t>
      </w:r>
      <w:r w:rsidR="00A71746" w:rsidRPr="00AF35AA">
        <w:rPr>
          <w:rFonts w:ascii="Arial" w:hAnsi="Arial" w:cs="Arial"/>
          <w:sz w:val="27"/>
          <w:szCs w:val="27"/>
        </w:rPr>
        <w:t xml:space="preserve"> in your networks. </w:t>
      </w:r>
    </w:p>
    <w:p w14:paraId="160E165F" w14:textId="37C40043" w:rsidR="006E22D3" w:rsidRPr="00AF35AA" w:rsidRDefault="00A71746" w:rsidP="003C6316">
      <w:pPr>
        <w:pStyle w:val="ListParagraph"/>
        <w:numPr>
          <w:ilvl w:val="0"/>
          <w:numId w:val="44"/>
        </w:numPr>
        <w:spacing w:before="240" w:after="240" w:line="240" w:lineRule="auto"/>
        <w:ind w:left="567" w:hanging="567"/>
        <w:contextualSpacing w:val="0"/>
        <w:rPr>
          <w:rFonts w:ascii="Arial" w:hAnsi="Arial" w:cs="Arial"/>
          <w:sz w:val="27"/>
          <w:szCs w:val="27"/>
        </w:rPr>
      </w:pPr>
      <w:r w:rsidRPr="00AF35AA">
        <w:rPr>
          <w:rFonts w:ascii="Arial" w:hAnsi="Arial" w:cs="Arial"/>
          <w:sz w:val="27"/>
          <w:szCs w:val="27"/>
        </w:rPr>
        <w:t>P</w:t>
      </w:r>
      <w:r w:rsidR="006E22D3" w:rsidRPr="00AF35AA">
        <w:rPr>
          <w:rFonts w:ascii="Arial" w:hAnsi="Arial" w:cs="Arial"/>
          <w:sz w:val="27"/>
          <w:szCs w:val="27"/>
        </w:rPr>
        <w:t>rovid</w:t>
      </w:r>
      <w:r w:rsidRPr="00AF35AA">
        <w:rPr>
          <w:rFonts w:ascii="Arial" w:hAnsi="Arial" w:cs="Arial"/>
          <w:sz w:val="27"/>
          <w:szCs w:val="27"/>
        </w:rPr>
        <w:t>ing</w:t>
      </w:r>
      <w:r w:rsidR="006E22D3" w:rsidRPr="00AF35AA">
        <w:rPr>
          <w:rFonts w:ascii="Arial" w:hAnsi="Arial" w:cs="Arial"/>
          <w:sz w:val="27"/>
          <w:szCs w:val="27"/>
        </w:rPr>
        <w:t xml:space="preserve"> </w:t>
      </w:r>
      <w:r w:rsidR="0068222E" w:rsidRPr="00AF35AA">
        <w:rPr>
          <w:rFonts w:ascii="Arial" w:hAnsi="Arial" w:cs="Arial"/>
          <w:sz w:val="27"/>
          <w:szCs w:val="27"/>
        </w:rPr>
        <w:t>l</w:t>
      </w:r>
      <w:r w:rsidR="009034CD" w:rsidRPr="00AF35AA">
        <w:rPr>
          <w:rFonts w:ascii="Arial" w:hAnsi="Arial" w:cs="Arial"/>
          <w:sz w:val="27"/>
          <w:szCs w:val="27"/>
        </w:rPr>
        <w:t xml:space="preserve">ived </w:t>
      </w:r>
      <w:r w:rsidR="0068222E" w:rsidRPr="00AF35AA">
        <w:rPr>
          <w:rFonts w:ascii="Arial" w:hAnsi="Arial" w:cs="Arial"/>
          <w:sz w:val="27"/>
          <w:szCs w:val="27"/>
        </w:rPr>
        <w:t xml:space="preserve">experience </w:t>
      </w:r>
      <w:r w:rsidR="006E22D3" w:rsidRPr="00AF35AA">
        <w:rPr>
          <w:rFonts w:ascii="Arial" w:hAnsi="Arial" w:cs="Arial"/>
          <w:sz w:val="27"/>
          <w:szCs w:val="27"/>
        </w:rPr>
        <w:t xml:space="preserve">or </w:t>
      </w:r>
      <w:r w:rsidR="0068222E" w:rsidRPr="00AF35AA">
        <w:rPr>
          <w:rFonts w:ascii="Arial" w:hAnsi="Arial" w:cs="Arial"/>
          <w:sz w:val="27"/>
          <w:szCs w:val="27"/>
        </w:rPr>
        <w:t>c</w:t>
      </w:r>
      <w:r w:rsidR="006E22D3" w:rsidRPr="00AF35AA">
        <w:rPr>
          <w:rFonts w:ascii="Arial" w:hAnsi="Arial" w:cs="Arial"/>
          <w:sz w:val="27"/>
          <w:szCs w:val="27"/>
        </w:rPr>
        <w:t>arer perspective</w:t>
      </w:r>
      <w:r w:rsidRPr="00AF35AA">
        <w:rPr>
          <w:rFonts w:ascii="Arial" w:hAnsi="Arial" w:cs="Arial"/>
          <w:sz w:val="27"/>
          <w:szCs w:val="27"/>
        </w:rPr>
        <w:t>s</w:t>
      </w:r>
      <w:r w:rsidR="006E22D3" w:rsidRPr="00AF35AA">
        <w:rPr>
          <w:rFonts w:ascii="Arial" w:hAnsi="Arial" w:cs="Arial"/>
          <w:sz w:val="27"/>
          <w:szCs w:val="27"/>
        </w:rPr>
        <w:t xml:space="preserve"> to </w:t>
      </w:r>
      <w:r w:rsidR="00391C39" w:rsidRPr="00AF35AA">
        <w:rPr>
          <w:rFonts w:ascii="Arial" w:hAnsi="Arial" w:cs="Arial"/>
          <w:sz w:val="27"/>
          <w:szCs w:val="27"/>
        </w:rPr>
        <w:t>the Regional Partnership.</w:t>
      </w:r>
    </w:p>
    <w:p w14:paraId="15B449B9" w14:textId="7819B9E7" w:rsidR="00520BD5" w:rsidRPr="00AF35AA" w:rsidRDefault="00A8144C" w:rsidP="003C6316">
      <w:pPr>
        <w:pStyle w:val="ListParagraph"/>
        <w:numPr>
          <w:ilvl w:val="0"/>
          <w:numId w:val="44"/>
        </w:numPr>
        <w:spacing w:before="240" w:after="240" w:line="240" w:lineRule="auto"/>
        <w:ind w:left="567" w:hanging="567"/>
        <w:contextualSpacing w:val="0"/>
        <w:rPr>
          <w:rFonts w:ascii="Arial" w:hAnsi="Arial" w:cs="Arial"/>
          <w:sz w:val="27"/>
          <w:szCs w:val="27"/>
        </w:rPr>
      </w:pPr>
      <w:r w:rsidRPr="00AF35AA">
        <w:rPr>
          <w:rFonts w:ascii="Arial" w:hAnsi="Arial" w:cs="Arial"/>
          <w:sz w:val="27"/>
          <w:szCs w:val="27"/>
        </w:rPr>
        <w:t>Ensuring any</w:t>
      </w:r>
      <w:r w:rsidR="00C637DC" w:rsidRPr="00AF35AA">
        <w:rPr>
          <w:rFonts w:ascii="Arial" w:hAnsi="Arial" w:cs="Arial"/>
          <w:sz w:val="27"/>
          <w:szCs w:val="27"/>
        </w:rPr>
        <w:t xml:space="preserve"> </w:t>
      </w:r>
      <w:r w:rsidR="00520BD5" w:rsidRPr="00AF35AA">
        <w:rPr>
          <w:rFonts w:ascii="Arial" w:hAnsi="Arial" w:cs="Arial"/>
          <w:sz w:val="27"/>
          <w:szCs w:val="27"/>
        </w:rPr>
        <w:t>plans and proposals</w:t>
      </w:r>
      <w:r w:rsidR="00EF2BC1" w:rsidRPr="00AF35AA">
        <w:rPr>
          <w:rFonts w:ascii="Arial" w:hAnsi="Arial" w:cs="Arial"/>
          <w:sz w:val="27"/>
          <w:szCs w:val="27"/>
        </w:rPr>
        <w:t xml:space="preserve"> </w:t>
      </w:r>
      <w:r w:rsidR="00C637DC" w:rsidRPr="00AF35AA">
        <w:rPr>
          <w:rFonts w:ascii="Arial" w:hAnsi="Arial" w:cs="Arial"/>
          <w:sz w:val="27"/>
          <w:szCs w:val="27"/>
        </w:rPr>
        <w:t xml:space="preserve">have been </w:t>
      </w:r>
      <w:r w:rsidR="004C4670" w:rsidRPr="00AF35AA">
        <w:rPr>
          <w:rFonts w:ascii="Arial" w:hAnsi="Arial" w:cs="Arial"/>
          <w:sz w:val="27"/>
          <w:szCs w:val="27"/>
        </w:rPr>
        <w:t>developed following the</w:t>
      </w:r>
      <w:r w:rsidR="0068222E" w:rsidRPr="00AF35AA">
        <w:rPr>
          <w:rFonts w:ascii="Arial" w:hAnsi="Arial" w:cs="Arial"/>
          <w:sz w:val="27"/>
          <w:szCs w:val="27"/>
        </w:rPr>
        <w:t xml:space="preserve"> West Glamorgan</w:t>
      </w:r>
      <w:r w:rsidR="004C4670" w:rsidRPr="00AF35AA">
        <w:rPr>
          <w:rFonts w:ascii="Arial" w:hAnsi="Arial" w:cs="Arial"/>
          <w:sz w:val="27"/>
          <w:szCs w:val="27"/>
        </w:rPr>
        <w:t xml:space="preserve"> co</w:t>
      </w:r>
      <w:r w:rsidRPr="00AF35AA">
        <w:rPr>
          <w:rFonts w:ascii="Arial" w:hAnsi="Arial" w:cs="Arial"/>
          <w:sz w:val="27"/>
          <w:szCs w:val="27"/>
        </w:rPr>
        <w:t>-</w:t>
      </w:r>
      <w:r w:rsidR="004C4670" w:rsidRPr="00AF35AA">
        <w:rPr>
          <w:rFonts w:ascii="Arial" w:hAnsi="Arial" w:cs="Arial"/>
          <w:sz w:val="27"/>
          <w:szCs w:val="27"/>
        </w:rPr>
        <w:t>production framework.</w:t>
      </w:r>
    </w:p>
    <w:p w14:paraId="141CDA94" w14:textId="5A7730D9" w:rsidR="00EF2BC1" w:rsidRPr="00AF35AA" w:rsidRDefault="00A8144C" w:rsidP="581B4C9C">
      <w:pPr>
        <w:pStyle w:val="ListParagraph"/>
        <w:numPr>
          <w:ilvl w:val="0"/>
          <w:numId w:val="44"/>
        </w:numPr>
        <w:spacing w:before="240" w:after="240" w:line="240" w:lineRule="auto"/>
        <w:ind w:left="567" w:hanging="567"/>
        <w:contextualSpacing w:val="0"/>
        <w:rPr>
          <w:rFonts w:ascii="Arial" w:hAnsi="Arial" w:cs="Arial"/>
          <w:sz w:val="27"/>
          <w:szCs w:val="27"/>
        </w:rPr>
      </w:pPr>
      <w:r w:rsidRPr="00AF35AA">
        <w:rPr>
          <w:rFonts w:ascii="Arial" w:hAnsi="Arial" w:cs="Arial"/>
          <w:sz w:val="27"/>
          <w:szCs w:val="27"/>
        </w:rPr>
        <w:t>Providing</w:t>
      </w:r>
      <w:r w:rsidR="00EF2BC1" w:rsidRPr="00AF35AA">
        <w:rPr>
          <w:rFonts w:ascii="Arial" w:hAnsi="Arial" w:cs="Arial"/>
          <w:sz w:val="27"/>
          <w:szCs w:val="27"/>
        </w:rPr>
        <w:t xml:space="preserve"> a link </w:t>
      </w:r>
      <w:r w:rsidR="007F4B27" w:rsidRPr="00AF35AA">
        <w:rPr>
          <w:rFonts w:ascii="Arial" w:hAnsi="Arial" w:cs="Arial"/>
          <w:sz w:val="27"/>
          <w:szCs w:val="27"/>
        </w:rPr>
        <w:t xml:space="preserve">to </w:t>
      </w:r>
      <w:r w:rsidR="00EF2BC1" w:rsidRPr="00AF35AA">
        <w:rPr>
          <w:rFonts w:ascii="Arial" w:hAnsi="Arial" w:cs="Arial"/>
          <w:sz w:val="27"/>
          <w:szCs w:val="27"/>
        </w:rPr>
        <w:t xml:space="preserve">other </w:t>
      </w:r>
      <w:r w:rsidR="0068222E" w:rsidRPr="00AF35AA">
        <w:rPr>
          <w:rFonts w:ascii="Arial" w:hAnsi="Arial" w:cs="Arial"/>
          <w:sz w:val="27"/>
          <w:szCs w:val="27"/>
        </w:rPr>
        <w:t xml:space="preserve">people with lived experience </w:t>
      </w:r>
      <w:r w:rsidR="007F4B27" w:rsidRPr="00AF35AA">
        <w:rPr>
          <w:rFonts w:ascii="Arial" w:hAnsi="Arial" w:cs="Arial"/>
          <w:sz w:val="27"/>
          <w:szCs w:val="27"/>
        </w:rPr>
        <w:t xml:space="preserve">or </w:t>
      </w:r>
      <w:r w:rsidR="00EF2BC1" w:rsidRPr="00AF35AA">
        <w:rPr>
          <w:rFonts w:ascii="Arial" w:hAnsi="Arial" w:cs="Arial"/>
          <w:sz w:val="27"/>
          <w:szCs w:val="27"/>
        </w:rPr>
        <w:t>carers</w:t>
      </w:r>
      <w:r w:rsidR="007F4B27" w:rsidRPr="00AF35AA">
        <w:rPr>
          <w:rFonts w:ascii="Arial" w:hAnsi="Arial" w:cs="Arial"/>
          <w:sz w:val="27"/>
          <w:szCs w:val="27"/>
        </w:rPr>
        <w:t xml:space="preserve"> via</w:t>
      </w:r>
      <w:r w:rsidR="00A1738D" w:rsidRPr="00AF35AA">
        <w:rPr>
          <w:rFonts w:ascii="Arial" w:hAnsi="Arial" w:cs="Arial"/>
          <w:sz w:val="27"/>
          <w:szCs w:val="27"/>
        </w:rPr>
        <w:t xml:space="preserve"> West Glamorgan </w:t>
      </w:r>
      <w:r w:rsidRPr="00AF35AA">
        <w:rPr>
          <w:rFonts w:ascii="Arial" w:hAnsi="Arial" w:cs="Arial"/>
          <w:sz w:val="27"/>
          <w:szCs w:val="27"/>
        </w:rPr>
        <w:t xml:space="preserve">Liaison </w:t>
      </w:r>
      <w:r w:rsidR="00A1738D" w:rsidRPr="00AF35AA">
        <w:rPr>
          <w:rFonts w:ascii="Arial" w:hAnsi="Arial" w:cs="Arial"/>
          <w:sz w:val="27"/>
          <w:szCs w:val="27"/>
        </w:rPr>
        <w:t>Forum</w:t>
      </w:r>
      <w:r w:rsidR="004F56B8" w:rsidRPr="00AF35AA">
        <w:rPr>
          <w:rFonts w:ascii="Arial" w:hAnsi="Arial" w:cs="Arial"/>
          <w:sz w:val="27"/>
          <w:szCs w:val="27"/>
        </w:rPr>
        <w:t xml:space="preserve">’s </w:t>
      </w:r>
      <w:r w:rsidR="00A1738D" w:rsidRPr="00AF35AA">
        <w:rPr>
          <w:rFonts w:ascii="Arial" w:hAnsi="Arial" w:cs="Arial"/>
          <w:sz w:val="27"/>
          <w:szCs w:val="27"/>
        </w:rPr>
        <w:t>or via individual networks</w:t>
      </w:r>
      <w:r w:rsidR="00EF2BC1" w:rsidRPr="00AF35AA">
        <w:rPr>
          <w:rFonts w:ascii="Arial" w:hAnsi="Arial" w:cs="Arial"/>
          <w:sz w:val="27"/>
          <w:szCs w:val="27"/>
        </w:rPr>
        <w:t>.</w:t>
      </w:r>
    </w:p>
    <w:p w14:paraId="614E085E" w14:textId="60FDFB7B" w:rsidR="006E22D3" w:rsidRPr="00AF35AA" w:rsidRDefault="00A8144C" w:rsidP="00667B1E">
      <w:pPr>
        <w:pStyle w:val="ListParagraph"/>
        <w:numPr>
          <w:ilvl w:val="0"/>
          <w:numId w:val="44"/>
        </w:numPr>
        <w:spacing w:before="240" w:after="240" w:line="240" w:lineRule="auto"/>
        <w:ind w:left="567" w:hanging="567"/>
        <w:contextualSpacing w:val="0"/>
        <w:rPr>
          <w:rFonts w:ascii="Arial" w:hAnsi="Arial" w:cs="Arial"/>
          <w:sz w:val="27"/>
          <w:szCs w:val="27"/>
        </w:rPr>
      </w:pPr>
      <w:r w:rsidRPr="00AF35AA">
        <w:rPr>
          <w:rFonts w:ascii="Arial" w:hAnsi="Arial" w:cs="Arial"/>
          <w:sz w:val="27"/>
          <w:szCs w:val="27"/>
        </w:rPr>
        <w:t>Contributing</w:t>
      </w:r>
      <w:r w:rsidR="002A2DE1" w:rsidRPr="00AF35AA">
        <w:rPr>
          <w:rFonts w:ascii="Arial" w:hAnsi="Arial" w:cs="Arial"/>
          <w:sz w:val="27"/>
          <w:szCs w:val="27"/>
        </w:rPr>
        <w:t xml:space="preserve"> to </w:t>
      </w:r>
      <w:r w:rsidR="00164884" w:rsidRPr="00AF35AA">
        <w:rPr>
          <w:rFonts w:ascii="Arial" w:hAnsi="Arial" w:cs="Arial"/>
          <w:sz w:val="27"/>
          <w:szCs w:val="27"/>
        </w:rPr>
        <w:t xml:space="preserve">the </w:t>
      </w:r>
      <w:r w:rsidR="002A2DE1" w:rsidRPr="00AF35AA">
        <w:rPr>
          <w:rFonts w:ascii="Arial" w:hAnsi="Arial" w:cs="Arial"/>
          <w:sz w:val="27"/>
          <w:szCs w:val="27"/>
        </w:rPr>
        <w:t>R</w:t>
      </w:r>
      <w:r w:rsidR="00667B1E" w:rsidRPr="00AF35AA">
        <w:rPr>
          <w:rFonts w:ascii="Arial" w:hAnsi="Arial" w:cs="Arial"/>
          <w:sz w:val="27"/>
          <w:szCs w:val="27"/>
        </w:rPr>
        <w:t xml:space="preserve">egional </w:t>
      </w:r>
      <w:r w:rsidR="002A2DE1" w:rsidRPr="00AF35AA">
        <w:rPr>
          <w:rFonts w:ascii="Arial" w:hAnsi="Arial" w:cs="Arial"/>
          <w:sz w:val="27"/>
          <w:szCs w:val="27"/>
        </w:rPr>
        <w:t>P</w:t>
      </w:r>
      <w:r w:rsidR="00667B1E" w:rsidRPr="00AF35AA">
        <w:rPr>
          <w:rFonts w:ascii="Arial" w:hAnsi="Arial" w:cs="Arial"/>
          <w:sz w:val="27"/>
          <w:szCs w:val="27"/>
        </w:rPr>
        <w:t xml:space="preserve">artnership </w:t>
      </w:r>
      <w:r w:rsidR="00164884" w:rsidRPr="00AF35AA">
        <w:rPr>
          <w:rFonts w:ascii="Arial" w:hAnsi="Arial" w:cs="Arial"/>
          <w:sz w:val="27"/>
          <w:szCs w:val="27"/>
        </w:rPr>
        <w:t xml:space="preserve">in </w:t>
      </w:r>
      <w:r w:rsidR="002A2DE1" w:rsidRPr="00AF35AA">
        <w:rPr>
          <w:rFonts w:ascii="Arial" w:hAnsi="Arial" w:cs="Arial"/>
          <w:sz w:val="27"/>
          <w:szCs w:val="27"/>
        </w:rPr>
        <w:t>a positive and constructive manner represent</w:t>
      </w:r>
      <w:r w:rsidR="00667B1E" w:rsidRPr="00AF35AA">
        <w:rPr>
          <w:rFonts w:ascii="Arial" w:hAnsi="Arial" w:cs="Arial"/>
          <w:sz w:val="27"/>
          <w:szCs w:val="27"/>
        </w:rPr>
        <w:t>ing</w:t>
      </w:r>
      <w:r w:rsidR="002A2DE1" w:rsidRPr="00AF35AA">
        <w:rPr>
          <w:rFonts w:ascii="Arial" w:hAnsi="Arial" w:cs="Arial"/>
          <w:sz w:val="27"/>
          <w:szCs w:val="27"/>
        </w:rPr>
        <w:t xml:space="preserve"> the </w:t>
      </w:r>
      <w:r w:rsidRPr="00AF35AA">
        <w:rPr>
          <w:rFonts w:ascii="Arial" w:hAnsi="Arial" w:cs="Arial"/>
          <w:sz w:val="27"/>
          <w:szCs w:val="27"/>
        </w:rPr>
        <w:t>views</w:t>
      </w:r>
      <w:r w:rsidR="002A2DE1" w:rsidRPr="00AF35AA">
        <w:rPr>
          <w:rFonts w:ascii="Arial" w:hAnsi="Arial" w:cs="Arial"/>
          <w:sz w:val="27"/>
          <w:szCs w:val="27"/>
        </w:rPr>
        <w:t xml:space="preserve"> of </w:t>
      </w:r>
      <w:r w:rsidR="00C720C0" w:rsidRPr="00AF35AA">
        <w:rPr>
          <w:rFonts w:ascii="Arial" w:hAnsi="Arial" w:cs="Arial"/>
          <w:sz w:val="27"/>
          <w:szCs w:val="27"/>
        </w:rPr>
        <w:t xml:space="preserve">people with lived experience or carers and </w:t>
      </w:r>
      <w:r w:rsidR="002A2DE1" w:rsidRPr="00AF35AA">
        <w:rPr>
          <w:rFonts w:ascii="Arial" w:hAnsi="Arial" w:cs="Arial"/>
          <w:sz w:val="27"/>
          <w:szCs w:val="27"/>
        </w:rPr>
        <w:t xml:space="preserve">not </w:t>
      </w:r>
      <w:r w:rsidR="00AC27D8" w:rsidRPr="00AF35AA">
        <w:rPr>
          <w:rFonts w:ascii="Arial" w:hAnsi="Arial" w:cs="Arial"/>
          <w:sz w:val="27"/>
          <w:szCs w:val="27"/>
        </w:rPr>
        <w:t xml:space="preserve">just </w:t>
      </w:r>
      <w:r w:rsidR="002A2DE1" w:rsidRPr="00AF35AA">
        <w:rPr>
          <w:rFonts w:ascii="Arial" w:hAnsi="Arial" w:cs="Arial"/>
          <w:sz w:val="27"/>
          <w:szCs w:val="27"/>
        </w:rPr>
        <w:t>personal interests</w:t>
      </w:r>
      <w:r w:rsidR="005E27D6" w:rsidRPr="00AF35AA">
        <w:rPr>
          <w:rFonts w:ascii="Arial" w:hAnsi="Arial" w:cs="Arial"/>
          <w:sz w:val="27"/>
          <w:szCs w:val="27"/>
        </w:rPr>
        <w:t>.</w:t>
      </w:r>
    </w:p>
    <w:p w14:paraId="09A3E2EE" w14:textId="0FE140CD" w:rsidR="006E22D3" w:rsidRPr="00AF35AA" w:rsidRDefault="00AC27D8" w:rsidP="003C6316">
      <w:pPr>
        <w:pStyle w:val="ListParagraph"/>
        <w:numPr>
          <w:ilvl w:val="0"/>
          <w:numId w:val="44"/>
        </w:numPr>
        <w:spacing w:before="240" w:after="240" w:line="240" w:lineRule="auto"/>
        <w:ind w:left="567" w:hanging="567"/>
        <w:contextualSpacing w:val="0"/>
        <w:rPr>
          <w:rFonts w:ascii="Arial" w:hAnsi="Arial" w:cs="Arial"/>
          <w:sz w:val="27"/>
          <w:szCs w:val="27"/>
        </w:rPr>
      </w:pPr>
      <w:r w:rsidRPr="00AF35AA">
        <w:rPr>
          <w:rFonts w:ascii="Arial" w:hAnsi="Arial" w:cs="Arial"/>
          <w:sz w:val="27"/>
          <w:szCs w:val="27"/>
        </w:rPr>
        <w:t>Preparing</w:t>
      </w:r>
      <w:r w:rsidR="006E22D3" w:rsidRPr="00AF35AA">
        <w:rPr>
          <w:rFonts w:ascii="Arial" w:hAnsi="Arial" w:cs="Arial"/>
          <w:sz w:val="27"/>
          <w:szCs w:val="27"/>
        </w:rPr>
        <w:t xml:space="preserve"> for </w:t>
      </w:r>
      <w:r w:rsidR="00C720C0" w:rsidRPr="00AF35AA">
        <w:rPr>
          <w:rFonts w:ascii="Arial" w:hAnsi="Arial" w:cs="Arial"/>
          <w:sz w:val="27"/>
          <w:szCs w:val="27"/>
        </w:rPr>
        <w:t>meeting</w:t>
      </w:r>
      <w:r w:rsidRPr="00AF35AA">
        <w:rPr>
          <w:rFonts w:ascii="Arial" w:hAnsi="Arial" w:cs="Arial"/>
          <w:sz w:val="27"/>
          <w:szCs w:val="27"/>
        </w:rPr>
        <w:t>s</w:t>
      </w:r>
      <w:r w:rsidR="00C720C0" w:rsidRPr="00AF35AA">
        <w:rPr>
          <w:rFonts w:ascii="Arial" w:hAnsi="Arial" w:cs="Arial"/>
          <w:sz w:val="27"/>
          <w:szCs w:val="27"/>
        </w:rPr>
        <w:t xml:space="preserve"> </w:t>
      </w:r>
      <w:r w:rsidR="006E22D3" w:rsidRPr="00AF35AA">
        <w:rPr>
          <w:rFonts w:ascii="Arial" w:hAnsi="Arial" w:cs="Arial"/>
          <w:sz w:val="27"/>
          <w:szCs w:val="27"/>
        </w:rPr>
        <w:t xml:space="preserve">by reading the agenda and papers in advance and raising any </w:t>
      </w:r>
      <w:r w:rsidR="00474D16" w:rsidRPr="00AF35AA">
        <w:rPr>
          <w:rFonts w:ascii="Arial" w:hAnsi="Arial" w:cs="Arial"/>
          <w:sz w:val="27"/>
          <w:szCs w:val="27"/>
        </w:rPr>
        <w:t>issues or concerns</w:t>
      </w:r>
      <w:r w:rsidR="006E22D3" w:rsidRPr="00AF35AA">
        <w:rPr>
          <w:rFonts w:ascii="Arial" w:hAnsi="Arial" w:cs="Arial"/>
          <w:sz w:val="27"/>
          <w:szCs w:val="27"/>
        </w:rPr>
        <w:t xml:space="preserve"> </w:t>
      </w:r>
      <w:r w:rsidR="00747480" w:rsidRPr="00AF35AA">
        <w:rPr>
          <w:rFonts w:ascii="Arial" w:hAnsi="Arial" w:cs="Arial"/>
          <w:sz w:val="27"/>
          <w:szCs w:val="27"/>
        </w:rPr>
        <w:t>with the Volunteer Representative Co</w:t>
      </w:r>
      <w:r w:rsidR="00552ED0">
        <w:rPr>
          <w:rFonts w:ascii="Arial" w:hAnsi="Arial" w:cs="Arial"/>
          <w:sz w:val="27"/>
          <w:szCs w:val="27"/>
        </w:rPr>
        <w:t>-</w:t>
      </w:r>
      <w:r w:rsidR="00747480" w:rsidRPr="00AF35AA">
        <w:rPr>
          <w:rFonts w:ascii="Arial" w:hAnsi="Arial" w:cs="Arial"/>
          <w:sz w:val="27"/>
          <w:szCs w:val="27"/>
        </w:rPr>
        <w:t>ordinat</w:t>
      </w:r>
      <w:r w:rsidR="00AF5957" w:rsidRPr="00AF35AA">
        <w:rPr>
          <w:rFonts w:ascii="Arial" w:hAnsi="Arial" w:cs="Arial"/>
          <w:sz w:val="27"/>
          <w:szCs w:val="27"/>
        </w:rPr>
        <w:t>or</w:t>
      </w:r>
      <w:r w:rsidR="00747480" w:rsidRPr="00AF35AA">
        <w:rPr>
          <w:rFonts w:ascii="Arial" w:hAnsi="Arial" w:cs="Arial"/>
          <w:sz w:val="27"/>
          <w:szCs w:val="27"/>
        </w:rPr>
        <w:t>.</w:t>
      </w:r>
    </w:p>
    <w:p w14:paraId="6F4583B3" w14:textId="72F1B1F0" w:rsidR="00192DA8" w:rsidRPr="00AF35AA" w:rsidRDefault="00474D16" w:rsidP="003C6316">
      <w:pPr>
        <w:pStyle w:val="ListParagraph"/>
        <w:numPr>
          <w:ilvl w:val="0"/>
          <w:numId w:val="44"/>
        </w:numPr>
        <w:spacing w:before="240" w:after="240" w:line="240" w:lineRule="auto"/>
        <w:ind w:left="567" w:hanging="567"/>
        <w:contextualSpacing w:val="0"/>
        <w:rPr>
          <w:rFonts w:ascii="Arial" w:hAnsi="Arial" w:cs="Arial"/>
          <w:sz w:val="27"/>
          <w:szCs w:val="27"/>
        </w:rPr>
      </w:pPr>
      <w:r w:rsidRPr="00AF35AA">
        <w:rPr>
          <w:rFonts w:ascii="Arial" w:hAnsi="Arial" w:cs="Arial"/>
          <w:sz w:val="27"/>
          <w:szCs w:val="27"/>
        </w:rPr>
        <w:t>Abiding</w:t>
      </w:r>
      <w:r w:rsidR="00F26DDC" w:rsidRPr="00AF35AA">
        <w:rPr>
          <w:rFonts w:ascii="Arial" w:hAnsi="Arial" w:cs="Arial"/>
          <w:sz w:val="27"/>
          <w:szCs w:val="27"/>
        </w:rPr>
        <w:t xml:space="preserve"> by</w:t>
      </w:r>
      <w:r w:rsidR="00F3791A" w:rsidRPr="00AF35AA">
        <w:rPr>
          <w:rFonts w:ascii="Arial" w:hAnsi="Arial" w:cs="Arial"/>
          <w:sz w:val="27"/>
          <w:szCs w:val="27"/>
        </w:rPr>
        <w:t xml:space="preserve"> the Regional Partnership Board </w:t>
      </w:r>
      <w:r w:rsidR="003D40AB" w:rsidRPr="00AF35AA">
        <w:rPr>
          <w:rFonts w:ascii="Arial" w:hAnsi="Arial" w:cs="Arial"/>
          <w:sz w:val="27"/>
          <w:szCs w:val="27"/>
        </w:rPr>
        <w:t xml:space="preserve">Volunteer </w:t>
      </w:r>
      <w:r w:rsidR="000D63E7" w:rsidRPr="00AF35AA">
        <w:rPr>
          <w:rFonts w:ascii="Arial" w:hAnsi="Arial" w:cs="Arial"/>
          <w:sz w:val="27"/>
          <w:szCs w:val="27"/>
        </w:rPr>
        <w:t>guidance documentation</w:t>
      </w:r>
      <w:r w:rsidR="00843263" w:rsidRPr="00AF35AA">
        <w:rPr>
          <w:rFonts w:ascii="Arial" w:hAnsi="Arial" w:cs="Arial"/>
          <w:sz w:val="27"/>
          <w:szCs w:val="27"/>
        </w:rPr>
        <w:t>.</w:t>
      </w:r>
    </w:p>
    <w:p w14:paraId="4A2AD938" w14:textId="5B7C7B5A" w:rsidR="00F71162" w:rsidRPr="00AF35AA" w:rsidRDefault="00843263" w:rsidP="002A27F3">
      <w:pPr>
        <w:pStyle w:val="ListParagraph"/>
        <w:numPr>
          <w:ilvl w:val="0"/>
          <w:numId w:val="44"/>
        </w:numPr>
        <w:spacing w:before="240" w:after="240" w:line="240" w:lineRule="auto"/>
        <w:ind w:left="567" w:hanging="567"/>
        <w:contextualSpacing w:val="0"/>
        <w:rPr>
          <w:rFonts w:ascii="Arial" w:hAnsi="Arial" w:cs="Arial"/>
          <w:sz w:val="27"/>
          <w:szCs w:val="27"/>
        </w:rPr>
      </w:pPr>
      <w:r w:rsidRPr="00AF35AA">
        <w:rPr>
          <w:rFonts w:ascii="Arial" w:hAnsi="Arial" w:cs="Arial"/>
          <w:sz w:val="27"/>
          <w:szCs w:val="27"/>
        </w:rPr>
        <w:t xml:space="preserve">Volunteers must </w:t>
      </w:r>
      <w:r w:rsidR="00F3791A" w:rsidRPr="00AF35AA">
        <w:rPr>
          <w:rFonts w:ascii="Arial" w:hAnsi="Arial" w:cs="Arial"/>
          <w:sz w:val="27"/>
          <w:szCs w:val="27"/>
        </w:rPr>
        <w:t>declare any potential or actual conflicts of interests</w:t>
      </w:r>
      <w:r w:rsidRPr="00AF35AA">
        <w:rPr>
          <w:rFonts w:ascii="Arial" w:hAnsi="Arial" w:cs="Arial"/>
          <w:sz w:val="27"/>
          <w:szCs w:val="27"/>
        </w:rPr>
        <w:t xml:space="preserve"> to the Volunteer Representative Co-ordinator.</w:t>
      </w:r>
    </w:p>
    <w:p w14:paraId="10585385" w14:textId="77777777" w:rsidR="00AF45EF" w:rsidRPr="00AF35AA" w:rsidRDefault="00AF45EF" w:rsidP="00AF45EF">
      <w:pPr>
        <w:pStyle w:val="Heading1"/>
        <w:rPr>
          <w:rFonts w:ascii="Arial" w:hAnsi="Arial" w:cs="Arial"/>
          <w:sz w:val="27"/>
          <w:szCs w:val="27"/>
          <w:lang w:eastAsia="en-GB"/>
        </w:rPr>
      </w:pPr>
      <w:r w:rsidRPr="00AF35AA">
        <w:rPr>
          <w:rFonts w:ascii="Arial" w:hAnsi="Arial" w:cs="Arial"/>
          <w:sz w:val="27"/>
          <w:szCs w:val="27"/>
          <w:lang w:eastAsia="en-GB"/>
        </w:rPr>
        <w:lastRenderedPageBreak/>
        <w:t>Time commitment and Location</w:t>
      </w:r>
    </w:p>
    <w:p w14:paraId="0A318C0E" w14:textId="3563332C" w:rsidR="00AF45EF" w:rsidRPr="00AF35AA" w:rsidRDefault="00027926" w:rsidP="00AF45EF">
      <w:pPr>
        <w:pStyle w:val="Heading1"/>
        <w:rPr>
          <w:rFonts w:ascii="Arial" w:hAnsi="Arial" w:cs="Arial"/>
          <w:b w:val="0"/>
          <w:bCs/>
          <w:sz w:val="27"/>
          <w:szCs w:val="27"/>
          <w:lang w:eastAsia="en-GB"/>
        </w:rPr>
      </w:pPr>
      <w:r w:rsidRPr="00AF35AA">
        <w:rPr>
          <w:rFonts w:ascii="Arial" w:hAnsi="Arial" w:cs="Arial"/>
          <w:b w:val="0"/>
          <w:bCs/>
          <w:sz w:val="27"/>
          <w:szCs w:val="27"/>
          <w:lang w:eastAsia="en-GB"/>
        </w:rPr>
        <w:t>Board m</w:t>
      </w:r>
      <w:r w:rsidR="0066041B" w:rsidRPr="00AF35AA">
        <w:rPr>
          <w:rFonts w:ascii="Arial" w:hAnsi="Arial" w:cs="Arial"/>
          <w:b w:val="0"/>
          <w:bCs/>
          <w:sz w:val="27"/>
          <w:szCs w:val="27"/>
          <w:lang w:eastAsia="en-GB"/>
        </w:rPr>
        <w:t xml:space="preserve">eetings </w:t>
      </w:r>
      <w:r w:rsidRPr="00AF35AA">
        <w:rPr>
          <w:rFonts w:ascii="Arial" w:hAnsi="Arial" w:cs="Arial"/>
          <w:b w:val="0"/>
          <w:bCs/>
          <w:sz w:val="27"/>
          <w:szCs w:val="27"/>
          <w:lang w:eastAsia="en-GB"/>
        </w:rPr>
        <w:t>are</w:t>
      </w:r>
      <w:r w:rsidR="00AF45EF" w:rsidRPr="00AF35AA">
        <w:rPr>
          <w:rFonts w:ascii="Arial" w:hAnsi="Arial" w:cs="Arial"/>
          <w:b w:val="0"/>
          <w:bCs/>
          <w:sz w:val="27"/>
          <w:szCs w:val="27"/>
          <w:lang w:eastAsia="en-GB"/>
        </w:rPr>
        <w:t xml:space="preserve"> held every 9 </w:t>
      </w:r>
      <w:r w:rsidR="0066041B" w:rsidRPr="00AF35AA">
        <w:rPr>
          <w:rFonts w:ascii="Arial" w:hAnsi="Arial" w:cs="Arial"/>
          <w:b w:val="0"/>
          <w:bCs/>
          <w:sz w:val="27"/>
          <w:szCs w:val="27"/>
          <w:lang w:eastAsia="en-GB"/>
        </w:rPr>
        <w:t xml:space="preserve">weeks, </w:t>
      </w:r>
      <w:r w:rsidR="00CD66C7" w:rsidRPr="00AF35AA">
        <w:rPr>
          <w:rFonts w:ascii="Arial" w:hAnsi="Arial" w:cs="Arial"/>
          <w:b w:val="0"/>
          <w:bCs/>
          <w:sz w:val="27"/>
          <w:szCs w:val="27"/>
          <w:lang w:eastAsia="en-GB"/>
        </w:rPr>
        <w:t>these meeting are currently</w:t>
      </w:r>
      <w:r w:rsidRPr="00AF35AA">
        <w:rPr>
          <w:rFonts w:ascii="Arial" w:hAnsi="Arial" w:cs="Arial"/>
          <w:b w:val="0"/>
          <w:bCs/>
          <w:sz w:val="27"/>
          <w:szCs w:val="27"/>
          <w:lang w:eastAsia="en-GB"/>
        </w:rPr>
        <w:t xml:space="preserve"> via Microsoft Teams, but this may change to in-person meetings in the future.  More frequent or bespoke meetings may be required at certain times.</w:t>
      </w:r>
      <w:r w:rsidR="00AF05B7" w:rsidRPr="00AF35AA">
        <w:rPr>
          <w:rFonts w:ascii="Arial" w:hAnsi="Arial" w:cs="Arial"/>
          <w:b w:val="0"/>
          <w:bCs/>
          <w:sz w:val="27"/>
          <w:szCs w:val="27"/>
          <w:lang w:eastAsia="en-GB"/>
        </w:rPr>
        <w:t xml:space="preserve"> Meetings are also subject to </w:t>
      </w:r>
      <w:r w:rsidR="00AF45EF" w:rsidRPr="00AF35AA">
        <w:rPr>
          <w:rFonts w:ascii="Arial" w:hAnsi="Arial" w:cs="Arial"/>
          <w:b w:val="0"/>
          <w:bCs/>
          <w:sz w:val="27"/>
          <w:szCs w:val="27"/>
          <w:lang w:eastAsia="en-GB"/>
        </w:rPr>
        <w:t>change</w:t>
      </w:r>
      <w:r w:rsidR="00C5171A" w:rsidRPr="00AF35AA">
        <w:rPr>
          <w:rFonts w:ascii="Arial" w:hAnsi="Arial" w:cs="Arial"/>
          <w:b w:val="0"/>
          <w:bCs/>
          <w:sz w:val="27"/>
          <w:szCs w:val="27"/>
          <w:lang w:eastAsia="en-GB"/>
        </w:rPr>
        <w:t xml:space="preserve"> due to factors such as bank</w:t>
      </w:r>
      <w:r w:rsidR="001D1F69" w:rsidRPr="00AF35AA">
        <w:rPr>
          <w:rFonts w:ascii="Arial" w:hAnsi="Arial" w:cs="Arial"/>
          <w:b w:val="0"/>
          <w:bCs/>
          <w:sz w:val="27"/>
          <w:szCs w:val="27"/>
          <w:lang w:eastAsia="en-GB"/>
        </w:rPr>
        <w:t xml:space="preserve"> or school</w:t>
      </w:r>
      <w:r w:rsidR="00C873EC" w:rsidRPr="00AF35AA">
        <w:rPr>
          <w:rFonts w:ascii="Arial" w:hAnsi="Arial" w:cs="Arial"/>
          <w:b w:val="0"/>
          <w:bCs/>
          <w:sz w:val="27"/>
          <w:szCs w:val="27"/>
          <w:lang w:eastAsia="en-GB"/>
        </w:rPr>
        <w:t xml:space="preserve"> holidays. </w:t>
      </w:r>
    </w:p>
    <w:p w14:paraId="56CFF78D" w14:textId="19F66052" w:rsidR="00EF2BC1" w:rsidRPr="00322AA1" w:rsidRDefault="00AF45EF" w:rsidP="00641648">
      <w:pPr>
        <w:pStyle w:val="Heading1"/>
        <w:rPr>
          <w:rFonts w:ascii="Arial" w:hAnsi="Arial" w:cs="Arial"/>
          <w:b w:val="0"/>
          <w:bCs/>
          <w:sz w:val="27"/>
          <w:szCs w:val="27"/>
          <w:lang w:eastAsia="en-GB"/>
        </w:rPr>
      </w:pPr>
      <w:r w:rsidRPr="00AF35AA">
        <w:rPr>
          <w:rFonts w:ascii="Arial" w:hAnsi="Arial" w:cs="Arial"/>
          <w:b w:val="0"/>
          <w:bCs/>
          <w:sz w:val="27"/>
          <w:szCs w:val="27"/>
          <w:lang w:eastAsia="en-GB"/>
        </w:rPr>
        <w:t xml:space="preserve">In </w:t>
      </w:r>
      <w:r w:rsidRPr="001659CC">
        <w:rPr>
          <w:rFonts w:ascii="Arial" w:hAnsi="Arial" w:cs="Arial"/>
          <w:b w:val="0"/>
          <w:bCs/>
          <w:sz w:val="27"/>
          <w:szCs w:val="27"/>
          <w:lang w:eastAsia="en-GB"/>
        </w:rPr>
        <w:t xml:space="preserve">addition, </w:t>
      </w:r>
      <w:r w:rsidR="00C873EC" w:rsidRPr="001659CC">
        <w:rPr>
          <w:rFonts w:ascii="Arial" w:hAnsi="Arial" w:cs="Arial"/>
          <w:b w:val="0"/>
          <w:bCs/>
          <w:sz w:val="27"/>
          <w:szCs w:val="27"/>
          <w:lang w:eastAsia="en-GB"/>
        </w:rPr>
        <w:t>volunteer r</w:t>
      </w:r>
      <w:r w:rsidRPr="001659CC">
        <w:rPr>
          <w:rFonts w:ascii="Arial" w:hAnsi="Arial" w:cs="Arial"/>
          <w:b w:val="0"/>
          <w:bCs/>
          <w:sz w:val="27"/>
          <w:szCs w:val="27"/>
          <w:lang w:eastAsia="en-GB"/>
        </w:rPr>
        <w:t>epresentatives w</w:t>
      </w:r>
      <w:r w:rsidR="00C873EC" w:rsidRPr="001659CC">
        <w:rPr>
          <w:rFonts w:ascii="Arial" w:hAnsi="Arial" w:cs="Arial"/>
          <w:b w:val="0"/>
          <w:bCs/>
          <w:sz w:val="27"/>
          <w:szCs w:val="27"/>
          <w:lang w:eastAsia="en-GB"/>
        </w:rPr>
        <w:t>ill</w:t>
      </w:r>
      <w:r w:rsidRPr="001659CC">
        <w:rPr>
          <w:rFonts w:ascii="Arial" w:hAnsi="Arial" w:cs="Arial"/>
          <w:b w:val="0"/>
          <w:bCs/>
          <w:sz w:val="27"/>
          <w:szCs w:val="27"/>
          <w:lang w:eastAsia="en-GB"/>
        </w:rPr>
        <w:t xml:space="preserve"> need to allocate </w:t>
      </w:r>
      <w:r w:rsidR="00C873EC" w:rsidRPr="001659CC">
        <w:rPr>
          <w:rFonts w:ascii="Arial" w:hAnsi="Arial" w:cs="Arial"/>
          <w:b w:val="0"/>
          <w:bCs/>
          <w:sz w:val="27"/>
          <w:szCs w:val="27"/>
          <w:lang w:eastAsia="en-GB"/>
        </w:rPr>
        <w:t xml:space="preserve">some </w:t>
      </w:r>
      <w:r w:rsidRPr="001659CC">
        <w:rPr>
          <w:rFonts w:ascii="Arial" w:hAnsi="Arial" w:cs="Arial"/>
          <w:b w:val="0"/>
          <w:bCs/>
          <w:sz w:val="27"/>
          <w:szCs w:val="27"/>
          <w:lang w:eastAsia="en-GB"/>
        </w:rPr>
        <w:t>time to review papers and work with their networks and forums.</w:t>
      </w:r>
      <w:r w:rsidR="00C873EC" w:rsidRPr="001659CC">
        <w:rPr>
          <w:rFonts w:ascii="Arial" w:hAnsi="Arial" w:cs="Arial"/>
          <w:b w:val="0"/>
          <w:bCs/>
          <w:sz w:val="27"/>
          <w:szCs w:val="27"/>
          <w:lang w:eastAsia="en-GB"/>
        </w:rPr>
        <w:t xml:space="preserve"> </w:t>
      </w:r>
      <w:r w:rsidR="000C0079" w:rsidRPr="001659CC">
        <w:rPr>
          <w:rFonts w:ascii="Arial" w:hAnsi="Arial" w:cs="Arial"/>
          <w:b w:val="0"/>
          <w:bCs/>
          <w:sz w:val="27"/>
          <w:szCs w:val="27"/>
          <w:lang w:eastAsia="en-GB"/>
        </w:rPr>
        <w:t xml:space="preserve">The </w:t>
      </w:r>
      <w:r w:rsidR="00490E7C" w:rsidRPr="001659CC">
        <w:rPr>
          <w:rFonts w:ascii="Arial" w:hAnsi="Arial" w:cs="Arial"/>
          <w:b w:val="0"/>
          <w:bCs/>
          <w:sz w:val="27"/>
          <w:szCs w:val="27"/>
          <w:lang w:eastAsia="en-GB"/>
        </w:rPr>
        <w:t>V</w:t>
      </w:r>
      <w:r w:rsidR="000C0079" w:rsidRPr="001659CC">
        <w:rPr>
          <w:rFonts w:ascii="Arial" w:hAnsi="Arial" w:cs="Arial"/>
          <w:b w:val="0"/>
          <w:bCs/>
          <w:sz w:val="27"/>
          <w:szCs w:val="27"/>
          <w:lang w:eastAsia="en-GB"/>
        </w:rPr>
        <w:t xml:space="preserve">olunteer </w:t>
      </w:r>
      <w:r w:rsidR="00490E7C" w:rsidRPr="001659CC">
        <w:rPr>
          <w:rFonts w:ascii="Arial" w:hAnsi="Arial" w:cs="Arial"/>
          <w:b w:val="0"/>
          <w:bCs/>
          <w:sz w:val="27"/>
          <w:szCs w:val="27"/>
          <w:lang w:eastAsia="en-GB"/>
        </w:rPr>
        <w:t>R</w:t>
      </w:r>
      <w:r w:rsidR="000C0079" w:rsidRPr="001659CC">
        <w:rPr>
          <w:rFonts w:ascii="Arial" w:hAnsi="Arial" w:cs="Arial"/>
          <w:b w:val="0"/>
          <w:bCs/>
          <w:sz w:val="27"/>
          <w:szCs w:val="27"/>
          <w:lang w:eastAsia="en-GB"/>
        </w:rPr>
        <w:t xml:space="preserve">epresentative </w:t>
      </w:r>
      <w:r w:rsidR="00490E7C" w:rsidRPr="001659CC">
        <w:rPr>
          <w:rFonts w:ascii="Arial" w:hAnsi="Arial" w:cs="Arial"/>
          <w:b w:val="0"/>
          <w:bCs/>
          <w:sz w:val="27"/>
          <w:szCs w:val="27"/>
          <w:lang w:eastAsia="en-GB"/>
        </w:rPr>
        <w:t>C</w:t>
      </w:r>
      <w:r w:rsidR="000C0079" w:rsidRPr="001659CC">
        <w:rPr>
          <w:rFonts w:ascii="Arial" w:hAnsi="Arial" w:cs="Arial"/>
          <w:b w:val="0"/>
          <w:bCs/>
          <w:sz w:val="27"/>
          <w:szCs w:val="27"/>
          <w:lang w:eastAsia="en-GB"/>
        </w:rPr>
        <w:t xml:space="preserve">o-ordinator will be on </w:t>
      </w:r>
      <w:r w:rsidR="000C0079" w:rsidRPr="00322AA1">
        <w:rPr>
          <w:rFonts w:ascii="Arial" w:hAnsi="Arial" w:cs="Arial"/>
          <w:b w:val="0"/>
          <w:bCs/>
          <w:sz w:val="27"/>
          <w:szCs w:val="27"/>
          <w:lang w:eastAsia="en-GB"/>
        </w:rPr>
        <w:t>hand to support with these if/whe</w:t>
      </w:r>
      <w:r w:rsidR="00FB19CC" w:rsidRPr="00322AA1">
        <w:rPr>
          <w:rFonts w:ascii="Arial" w:hAnsi="Arial" w:cs="Arial"/>
          <w:b w:val="0"/>
          <w:bCs/>
          <w:sz w:val="27"/>
          <w:szCs w:val="27"/>
          <w:lang w:eastAsia="en-GB"/>
        </w:rPr>
        <w:t>re</w:t>
      </w:r>
      <w:r w:rsidR="000C0079" w:rsidRPr="00322AA1">
        <w:rPr>
          <w:rFonts w:ascii="Arial" w:hAnsi="Arial" w:cs="Arial"/>
          <w:b w:val="0"/>
          <w:bCs/>
          <w:sz w:val="27"/>
          <w:szCs w:val="27"/>
          <w:lang w:eastAsia="en-GB"/>
        </w:rPr>
        <w:t xml:space="preserve"> required. </w:t>
      </w:r>
    </w:p>
    <w:p w14:paraId="3B9DB9E3" w14:textId="2F8011B6" w:rsidR="00DB5C5C" w:rsidRPr="00322AA1" w:rsidRDefault="00DB5C5C" w:rsidP="00DB5C5C">
      <w:pPr>
        <w:rPr>
          <w:rFonts w:ascii="Arial" w:hAnsi="Arial" w:cs="Arial"/>
          <w:lang w:eastAsia="en-GB"/>
        </w:rPr>
      </w:pPr>
      <w:r w:rsidRPr="00322AA1">
        <w:rPr>
          <w:rFonts w:ascii="Arial" w:hAnsi="Arial" w:cs="Arial"/>
          <w:lang w:eastAsia="en-GB"/>
        </w:rPr>
        <w:t xml:space="preserve">Volunteering </w:t>
      </w:r>
      <w:r w:rsidR="00322152">
        <w:rPr>
          <w:rFonts w:ascii="Arial" w:hAnsi="Arial" w:cs="Arial"/>
          <w:lang w:eastAsia="en-GB"/>
        </w:rPr>
        <w:t>o</w:t>
      </w:r>
      <w:r w:rsidRPr="00322AA1">
        <w:rPr>
          <w:rFonts w:ascii="Arial" w:hAnsi="Arial" w:cs="Arial"/>
          <w:lang w:eastAsia="en-GB"/>
        </w:rPr>
        <w:t>pportunities are currently Monday-Friday during office hours (9</w:t>
      </w:r>
      <w:r w:rsidR="00550900" w:rsidRPr="00322AA1">
        <w:rPr>
          <w:rFonts w:ascii="Arial" w:hAnsi="Arial" w:cs="Arial"/>
          <w:lang w:eastAsia="en-GB"/>
        </w:rPr>
        <w:t>am</w:t>
      </w:r>
      <w:r w:rsidRPr="00322AA1">
        <w:rPr>
          <w:rFonts w:ascii="Arial" w:hAnsi="Arial" w:cs="Arial"/>
          <w:lang w:eastAsia="en-GB"/>
        </w:rPr>
        <w:t>-5</w:t>
      </w:r>
      <w:r w:rsidR="00550900" w:rsidRPr="00322AA1">
        <w:rPr>
          <w:rFonts w:ascii="Arial" w:hAnsi="Arial" w:cs="Arial"/>
          <w:lang w:eastAsia="en-GB"/>
        </w:rPr>
        <w:t>pm</w:t>
      </w:r>
      <w:r w:rsidRPr="00322AA1">
        <w:rPr>
          <w:rFonts w:ascii="Arial" w:hAnsi="Arial" w:cs="Arial"/>
          <w:lang w:eastAsia="en-GB"/>
        </w:rPr>
        <w:t>).</w:t>
      </w:r>
      <w:r w:rsidR="00407496" w:rsidRPr="00322AA1">
        <w:rPr>
          <w:rFonts w:ascii="Arial" w:hAnsi="Arial" w:cs="Arial"/>
          <w:lang w:eastAsia="en-GB"/>
        </w:rPr>
        <w:t xml:space="preserve"> Times will vary depending on </w:t>
      </w:r>
      <w:r w:rsidR="003C0373" w:rsidRPr="00322AA1">
        <w:rPr>
          <w:rFonts w:ascii="Arial" w:hAnsi="Arial" w:cs="Arial"/>
          <w:lang w:eastAsia="en-GB"/>
        </w:rPr>
        <w:t>where y</w:t>
      </w:r>
      <w:r w:rsidR="001659CC" w:rsidRPr="00322AA1">
        <w:rPr>
          <w:rFonts w:ascii="Arial" w:hAnsi="Arial" w:cs="Arial"/>
          <w:lang w:eastAsia="en-GB"/>
        </w:rPr>
        <w:t>ou sit within the Partnership. This can be discussed further</w:t>
      </w:r>
      <w:r w:rsidR="004752FA" w:rsidRPr="00322AA1">
        <w:rPr>
          <w:rFonts w:ascii="Arial" w:hAnsi="Arial" w:cs="Arial"/>
          <w:lang w:eastAsia="en-GB"/>
        </w:rPr>
        <w:t xml:space="preserve"> with</w:t>
      </w:r>
      <w:r w:rsidR="001659CC" w:rsidRPr="00322AA1">
        <w:rPr>
          <w:rFonts w:ascii="Arial" w:hAnsi="Arial" w:cs="Arial"/>
          <w:lang w:eastAsia="en-GB"/>
        </w:rPr>
        <w:t xml:space="preserve"> the Volunteer Representative Co-ordinator. </w:t>
      </w:r>
    </w:p>
    <w:p w14:paraId="4BB727B1" w14:textId="77777777" w:rsidR="004F2101" w:rsidRPr="00322AA1" w:rsidRDefault="004F2101" w:rsidP="004F2101">
      <w:pPr>
        <w:rPr>
          <w:sz w:val="27"/>
          <w:szCs w:val="27"/>
          <w:lang w:eastAsia="en-GB"/>
        </w:rPr>
      </w:pPr>
    </w:p>
    <w:p w14:paraId="2587C148" w14:textId="77777777" w:rsidR="00E93E0F" w:rsidRPr="00322AA1" w:rsidRDefault="00E93E0F" w:rsidP="004F2101">
      <w:pPr>
        <w:rPr>
          <w:sz w:val="27"/>
          <w:szCs w:val="27"/>
          <w:lang w:eastAsia="en-GB"/>
        </w:rPr>
      </w:pPr>
    </w:p>
    <w:p w14:paraId="6F48A4ED" w14:textId="77777777" w:rsidR="004F2101" w:rsidRPr="00322AA1" w:rsidRDefault="004F2101" w:rsidP="004F2101">
      <w:pPr>
        <w:spacing w:before="0" w:after="0" w:line="276" w:lineRule="auto"/>
        <w:jc w:val="both"/>
        <w:rPr>
          <w:rFonts w:ascii="Arial" w:eastAsia="Calibri" w:hAnsi="Arial" w:cs="Arial"/>
          <w:b/>
          <w:bCs/>
          <w:color w:val="000000"/>
          <w:kern w:val="0"/>
          <w:sz w:val="27"/>
          <w:szCs w:val="27"/>
        </w:rPr>
      </w:pPr>
      <w:r w:rsidRPr="00322AA1">
        <w:rPr>
          <w:rFonts w:ascii="Arial" w:eastAsia="Calibri" w:hAnsi="Arial" w:cs="Arial"/>
          <w:b/>
          <w:bCs/>
          <w:color w:val="000000"/>
          <w:kern w:val="0"/>
          <w:sz w:val="27"/>
          <w:szCs w:val="27"/>
        </w:rPr>
        <w:t>Person Specification:</w:t>
      </w:r>
    </w:p>
    <w:p w14:paraId="50EC1B26" w14:textId="60FB541B" w:rsidR="004F2101" w:rsidRPr="004F2101" w:rsidRDefault="004F2101" w:rsidP="004F2101">
      <w:pPr>
        <w:spacing w:before="0" w:after="0" w:line="276" w:lineRule="auto"/>
        <w:jc w:val="both"/>
        <w:rPr>
          <w:rFonts w:ascii="Arial" w:eastAsia="Calibri" w:hAnsi="Arial" w:cs="Arial"/>
          <w:color w:val="000000"/>
          <w:kern w:val="0"/>
          <w:sz w:val="27"/>
          <w:szCs w:val="27"/>
        </w:rPr>
      </w:pPr>
      <w:r w:rsidRPr="00322AA1">
        <w:rPr>
          <w:rFonts w:ascii="Arial" w:eastAsia="Calibri" w:hAnsi="Arial" w:cs="Arial"/>
          <w:color w:val="000000"/>
          <w:kern w:val="0"/>
          <w:sz w:val="27"/>
          <w:szCs w:val="27"/>
        </w:rPr>
        <w:t xml:space="preserve">(The qualities listed below are </w:t>
      </w:r>
      <w:r w:rsidRPr="00322AA1">
        <w:rPr>
          <w:rFonts w:ascii="Arial" w:eastAsia="Calibri" w:hAnsi="Arial" w:cs="Arial"/>
          <w:color w:val="000000"/>
          <w:kern w:val="0"/>
          <w:sz w:val="27"/>
          <w:szCs w:val="27"/>
          <w:u w:val="single"/>
        </w:rPr>
        <w:t>desirable</w:t>
      </w:r>
      <w:r w:rsidRPr="00322AA1">
        <w:rPr>
          <w:rFonts w:ascii="Arial" w:eastAsia="Calibri" w:hAnsi="Arial" w:cs="Arial"/>
          <w:color w:val="000000"/>
          <w:kern w:val="0"/>
          <w:sz w:val="27"/>
          <w:szCs w:val="27"/>
        </w:rPr>
        <w:t xml:space="preserve">, if/where there are gaps, training </w:t>
      </w:r>
      <w:r w:rsidR="009A2DA6" w:rsidRPr="00322AA1">
        <w:rPr>
          <w:rFonts w:ascii="Arial" w:eastAsia="Calibri" w:hAnsi="Arial" w:cs="Arial"/>
          <w:color w:val="000000"/>
          <w:kern w:val="0"/>
          <w:sz w:val="27"/>
          <w:szCs w:val="27"/>
        </w:rPr>
        <w:t xml:space="preserve">and additional support </w:t>
      </w:r>
      <w:r w:rsidR="00AD0089" w:rsidRPr="00322AA1">
        <w:rPr>
          <w:rFonts w:ascii="Arial" w:eastAsia="Calibri" w:hAnsi="Arial" w:cs="Arial"/>
          <w:color w:val="000000"/>
          <w:kern w:val="0"/>
          <w:sz w:val="27"/>
          <w:szCs w:val="27"/>
        </w:rPr>
        <w:t>will</w:t>
      </w:r>
      <w:r w:rsidRPr="00322AA1">
        <w:rPr>
          <w:rFonts w:ascii="Arial" w:eastAsia="Calibri" w:hAnsi="Arial" w:cs="Arial"/>
          <w:color w:val="000000"/>
          <w:kern w:val="0"/>
          <w:sz w:val="27"/>
          <w:szCs w:val="27"/>
        </w:rPr>
        <w:t xml:space="preserve"> be provided)</w:t>
      </w:r>
      <w:r w:rsidR="006D779D" w:rsidRPr="00322AA1">
        <w:rPr>
          <w:rFonts w:ascii="Arial" w:eastAsia="Calibri" w:hAnsi="Arial" w:cs="Arial"/>
          <w:color w:val="000000"/>
          <w:kern w:val="0"/>
          <w:sz w:val="27"/>
          <w:szCs w:val="27"/>
        </w:rPr>
        <w:t xml:space="preserve">. </w:t>
      </w:r>
      <w:r w:rsidR="005D0B6F" w:rsidRPr="00322AA1">
        <w:rPr>
          <w:rFonts w:ascii="Arial" w:eastAsia="Calibri" w:hAnsi="Arial" w:cs="Arial"/>
          <w:color w:val="000000"/>
          <w:kern w:val="0"/>
          <w:sz w:val="27"/>
          <w:szCs w:val="27"/>
        </w:rPr>
        <w:t xml:space="preserve">The contents of this table will not </w:t>
      </w:r>
      <w:r w:rsidR="00D12A4D" w:rsidRPr="00322AA1">
        <w:rPr>
          <w:rFonts w:ascii="Arial" w:eastAsia="Calibri" w:hAnsi="Arial" w:cs="Arial"/>
          <w:color w:val="000000"/>
          <w:kern w:val="0"/>
          <w:sz w:val="27"/>
          <w:szCs w:val="27"/>
        </w:rPr>
        <w:t>prevent</w:t>
      </w:r>
      <w:r w:rsidR="00360D45" w:rsidRPr="00322AA1">
        <w:rPr>
          <w:rFonts w:ascii="Arial" w:eastAsia="Calibri" w:hAnsi="Arial" w:cs="Arial"/>
          <w:color w:val="000000"/>
          <w:kern w:val="0"/>
          <w:sz w:val="27"/>
          <w:szCs w:val="27"/>
        </w:rPr>
        <w:t xml:space="preserve"> you from being </w:t>
      </w:r>
      <w:r w:rsidR="00BF4485" w:rsidRPr="00322AA1">
        <w:rPr>
          <w:rFonts w:ascii="Arial" w:eastAsia="Calibri" w:hAnsi="Arial" w:cs="Arial"/>
          <w:color w:val="000000"/>
          <w:kern w:val="0"/>
          <w:sz w:val="27"/>
          <w:szCs w:val="27"/>
        </w:rPr>
        <w:t xml:space="preserve">a </w:t>
      </w:r>
      <w:r w:rsidR="00360D45" w:rsidRPr="00322AA1">
        <w:rPr>
          <w:rFonts w:ascii="Arial" w:eastAsia="Calibri" w:hAnsi="Arial" w:cs="Arial"/>
          <w:color w:val="000000"/>
          <w:kern w:val="0"/>
          <w:sz w:val="27"/>
          <w:szCs w:val="27"/>
        </w:rPr>
        <w:t xml:space="preserve">successful </w:t>
      </w:r>
      <w:r w:rsidR="00BF4485" w:rsidRPr="00322AA1">
        <w:rPr>
          <w:rFonts w:ascii="Arial" w:eastAsia="Calibri" w:hAnsi="Arial" w:cs="Arial"/>
          <w:color w:val="000000"/>
          <w:kern w:val="0"/>
          <w:sz w:val="27"/>
          <w:szCs w:val="27"/>
        </w:rPr>
        <w:t>applicant.</w:t>
      </w:r>
    </w:p>
    <w:p w14:paraId="0CDA4ECF" w14:textId="77777777" w:rsidR="004F2101" w:rsidRPr="004F2101" w:rsidRDefault="004F2101" w:rsidP="004F2101">
      <w:pPr>
        <w:spacing w:before="0" w:after="0" w:line="276" w:lineRule="auto"/>
        <w:jc w:val="both"/>
        <w:rPr>
          <w:rFonts w:ascii="Arial" w:eastAsia="Calibri" w:hAnsi="Arial" w:cs="Arial"/>
          <w:b/>
          <w:bCs/>
          <w:color w:val="000000"/>
          <w:kern w:val="0"/>
          <w:sz w:val="27"/>
          <w:szCs w:val="27"/>
        </w:rPr>
      </w:pPr>
    </w:p>
    <w:tbl>
      <w:tblPr>
        <w:tblStyle w:val="TableGrid1"/>
        <w:tblW w:w="10350" w:type="dxa"/>
        <w:tblLook w:val="04A0" w:firstRow="1" w:lastRow="0" w:firstColumn="1" w:lastColumn="0" w:noHBand="0" w:noVBand="1"/>
      </w:tblPr>
      <w:tblGrid>
        <w:gridCol w:w="5098"/>
        <w:gridCol w:w="5252"/>
      </w:tblGrid>
      <w:tr w:rsidR="00E50FC0" w:rsidRPr="004F2101" w14:paraId="00EBC642" w14:textId="77777777" w:rsidTr="00E50FC0">
        <w:trPr>
          <w:trHeight w:val="284"/>
        </w:trPr>
        <w:tc>
          <w:tcPr>
            <w:tcW w:w="5098" w:type="dxa"/>
          </w:tcPr>
          <w:p w14:paraId="2E0E120C" w14:textId="77777777" w:rsidR="00E50FC0" w:rsidRPr="004F2101" w:rsidRDefault="00E50FC0" w:rsidP="004F2101">
            <w:pPr>
              <w:spacing w:before="0" w:after="0" w:line="276" w:lineRule="auto"/>
              <w:jc w:val="both"/>
              <w:rPr>
                <w:rFonts w:ascii="Arial" w:hAnsi="Arial"/>
                <w:b/>
                <w:bCs/>
                <w:color w:val="000000"/>
                <w:kern w:val="0"/>
                <w:sz w:val="27"/>
                <w:szCs w:val="27"/>
              </w:rPr>
            </w:pPr>
            <w:r w:rsidRPr="004F2101">
              <w:rPr>
                <w:rFonts w:ascii="Arial" w:hAnsi="Arial"/>
                <w:b/>
                <w:bCs/>
                <w:color w:val="000000"/>
                <w:kern w:val="0"/>
                <w:sz w:val="27"/>
                <w:szCs w:val="27"/>
              </w:rPr>
              <w:t>Skills/Attitudes</w:t>
            </w:r>
          </w:p>
        </w:tc>
        <w:tc>
          <w:tcPr>
            <w:tcW w:w="5252" w:type="dxa"/>
          </w:tcPr>
          <w:p w14:paraId="6CD72EB3" w14:textId="34C2052D" w:rsidR="00E50FC0" w:rsidRPr="004F2101" w:rsidRDefault="00E50FC0" w:rsidP="004F2101">
            <w:pPr>
              <w:spacing w:before="0" w:after="0" w:line="276" w:lineRule="auto"/>
              <w:jc w:val="both"/>
              <w:rPr>
                <w:rFonts w:ascii="Arial" w:hAnsi="Arial"/>
                <w:b/>
                <w:bCs/>
                <w:color w:val="000000"/>
                <w:kern w:val="0"/>
                <w:sz w:val="27"/>
                <w:szCs w:val="27"/>
              </w:rPr>
            </w:pPr>
            <w:r w:rsidRPr="004F2101">
              <w:rPr>
                <w:rFonts w:ascii="Arial" w:hAnsi="Arial"/>
                <w:b/>
                <w:bCs/>
                <w:color w:val="000000"/>
                <w:kern w:val="0"/>
                <w:sz w:val="27"/>
                <w:szCs w:val="27"/>
              </w:rPr>
              <w:t>Knowledge</w:t>
            </w:r>
            <w:r>
              <w:rPr>
                <w:rFonts w:ascii="Arial" w:hAnsi="Arial"/>
                <w:b/>
                <w:bCs/>
                <w:color w:val="000000"/>
                <w:kern w:val="0"/>
                <w:sz w:val="27"/>
                <w:szCs w:val="27"/>
              </w:rPr>
              <w:t>/Experience</w:t>
            </w:r>
          </w:p>
        </w:tc>
      </w:tr>
      <w:tr w:rsidR="00E50FC0" w:rsidRPr="004F2101" w14:paraId="7575B065" w14:textId="77777777" w:rsidTr="00A7636E">
        <w:trPr>
          <w:trHeight w:val="4963"/>
        </w:trPr>
        <w:tc>
          <w:tcPr>
            <w:tcW w:w="5098" w:type="dxa"/>
          </w:tcPr>
          <w:p w14:paraId="70218048" w14:textId="77777777" w:rsidR="00E50FC0" w:rsidRPr="004F2101" w:rsidRDefault="00E50FC0" w:rsidP="00CC24DE">
            <w:pPr>
              <w:numPr>
                <w:ilvl w:val="0"/>
                <w:numId w:val="46"/>
              </w:numPr>
              <w:spacing w:before="0" w:after="0" w:line="276" w:lineRule="auto"/>
              <w:contextualSpacing/>
              <w:rPr>
                <w:rFonts w:ascii="Arial" w:hAnsi="Arial"/>
                <w:color w:val="000000"/>
                <w:kern w:val="0"/>
                <w:sz w:val="27"/>
                <w:szCs w:val="27"/>
              </w:rPr>
            </w:pPr>
            <w:r w:rsidRPr="004F2101">
              <w:rPr>
                <w:rFonts w:ascii="Arial" w:hAnsi="Arial"/>
                <w:color w:val="000000"/>
                <w:kern w:val="0"/>
                <w:sz w:val="27"/>
                <w:szCs w:val="27"/>
              </w:rPr>
              <w:t>Good communication skills. The ability to communicate effectively to a range of people.</w:t>
            </w:r>
          </w:p>
          <w:p w14:paraId="50432DBD" w14:textId="627F7101" w:rsidR="00E50FC0" w:rsidRPr="004F2101" w:rsidRDefault="00E50FC0" w:rsidP="00CC24DE">
            <w:pPr>
              <w:numPr>
                <w:ilvl w:val="0"/>
                <w:numId w:val="46"/>
              </w:numPr>
              <w:spacing w:before="0" w:after="0" w:line="276" w:lineRule="auto"/>
              <w:contextualSpacing/>
              <w:rPr>
                <w:rFonts w:ascii="Arial" w:hAnsi="Arial"/>
                <w:color w:val="000000"/>
                <w:kern w:val="0"/>
                <w:sz w:val="27"/>
                <w:szCs w:val="27"/>
              </w:rPr>
            </w:pPr>
            <w:r w:rsidRPr="004F2101">
              <w:rPr>
                <w:rFonts w:ascii="Arial" w:hAnsi="Arial"/>
                <w:color w:val="000000"/>
                <w:kern w:val="0"/>
                <w:sz w:val="27"/>
                <w:szCs w:val="27"/>
              </w:rPr>
              <w:t>Good listening skills</w:t>
            </w:r>
            <w:r>
              <w:rPr>
                <w:rFonts w:ascii="Arial" w:hAnsi="Arial"/>
                <w:color w:val="000000"/>
                <w:kern w:val="0"/>
                <w:sz w:val="27"/>
                <w:szCs w:val="27"/>
              </w:rPr>
              <w:t>.</w:t>
            </w:r>
            <w:r w:rsidRPr="004F2101">
              <w:rPr>
                <w:rFonts w:ascii="Arial" w:hAnsi="Arial"/>
                <w:color w:val="000000"/>
                <w:kern w:val="0"/>
                <w:sz w:val="27"/>
                <w:szCs w:val="27"/>
              </w:rPr>
              <w:t xml:space="preserve"> </w:t>
            </w:r>
          </w:p>
          <w:p w14:paraId="43DF64D4" w14:textId="77777777" w:rsidR="00E50FC0" w:rsidRPr="004F2101" w:rsidRDefault="00E50FC0" w:rsidP="00CC24DE">
            <w:pPr>
              <w:numPr>
                <w:ilvl w:val="0"/>
                <w:numId w:val="46"/>
              </w:numPr>
              <w:spacing w:before="0" w:after="0" w:line="276" w:lineRule="auto"/>
              <w:contextualSpacing/>
              <w:rPr>
                <w:rFonts w:ascii="Arial" w:hAnsi="Arial"/>
                <w:color w:val="000000"/>
                <w:kern w:val="0"/>
                <w:sz w:val="27"/>
                <w:szCs w:val="27"/>
              </w:rPr>
            </w:pPr>
            <w:r w:rsidRPr="004F2101">
              <w:rPr>
                <w:rFonts w:ascii="Arial" w:hAnsi="Arial"/>
                <w:color w:val="000000"/>
                <w:kern w:val="0"/>
                <w:sz w:val="27"/>
                <w:szCs w:val="27"/>
              </w:rPr>
              <w:t>Organised and able to use own initiative.</w:t>
            </w:r>
          </w:p>
          <w:p w14:paraId="6C2BFEFE" w14:textId="77777777" w:rsidR="00E50FC0" w:rsidRPr="004F2101" w:rsidRDefault="00E50FC0" w:rsidP="00CC24DE">
            <w:pPr>
              <w:numPr>
                <w:ilvl w:val="0"/>
                <w:numId w:val="46"/>
              </w:numPr>
              <w:spacing w:before="0" w:after="0" w:line="276" w:lineRule="auto"/>
              <w:contextualSpacing/>
              <w:rPr>
                <w:rFonts w:ascii="Arial" w:hAnsi="Arial"/>
                <w:color w:val="000000"/>
                <w:kern w:val="0"/>
                <w:sz w:val="27"/>
                <w:szCs w:val="27"/>
              </w:rPr>
            </w:pPr>
            <w:r w:rsidRPr="004F2101">
              <w:rPr>
                <w:rFonts w:ascii="Arial" w:hAnsi="Arial"/>
                <w:color w:val="000000"/>
                <w:kern w:val="0"/>
                <w:sz w:val="27"/>
                <w:szCs w:val="27"/>
              </w:rPr>
              <w:t xml:space="preserve">Flexibility to attend meetings. </w:t>
            </w:r>
          </w:p>
          <w:p w14:paraId="6EE23847" w14:textId="4E1F1CB6" w:rsidR="00E50FC0" w:rsidRPr="004F2101" w:rsidRDefault="00E50FC0" w:rsidP="00CC24DE">
            <w:pPr>
              <w:numPr>
                <w:ilvl w:val="0"/>
                <w:numId w:val="46"/>
              </w:numPr>
              <w:spacing w:before="0" w:after="0" w:line="276" w:lineRule="auto"/>
              <w:contextualSpacing/>
              <w:rPr>
                <w:rFonts w:ascii="Arial" w:hAnsi="Arial"/>
                <w:color w:val="000000"/>
                <w:kern w:val="0"/>
                <w:sz w:val="27"/>
                <w:szCs w:val="27"/>
              </w:rPr>
            </w:pPr>
            <w:r w:rsidRPr="004F2101">
              <w:rPr>
                <w:rFonts w:ascii="Arial" w:hAnsi="Arial"/>
                <w:color w:val="000000"/>
                <w:kern w:val="0"/>
                <w:sz w:val="27"/>
                <w:szCs w:val="27"/>
              </w:rPr>
              <w:t>Good basic IT Skills (training can be provided)</w:t>
            </w:r>
            <w:r>
              <w:rPr>
                <w:rFonts w:ascii="Arial" w:hAnsi="Arial"/>
                <w:color w:val="000000"/>
                <w:kern w:val="0"/>
                <w:sz w:val="27"/>
                <w:szCs w:val="27"/>
              </w:rPr>
              <w:t>.</w:t>
            </w:r>
          </w:p>
          <w:p w14:paraId="7795EC1B" w14:textId="77777777" w:rsidR="00E50FC0" w:rsidRPr="004F2101" w:rsidRDefault="00E50FC0" w:rsidP="00CC24DE">
            <w:pPr>
              <w:numPr>
                <w:ilvl w:val="0"/>
                <w:numId w:val="46"/>
              </w:numPr>
              <w:spacing w:before="0" w:after="0" w:line="276" w:lineRule="auto"/>
              <w:contextualSpacing/>
              <w:rPr>
                <w:rFonts w:ascii="Arial" w:hAnsi="Arial"/>
                <w:color w:val="000000"/>
                <w:kern w:val="0"/>
                <w:sz w:val="27"/>
                <w:szCs w:val="27"/>
              </w:rPr>
            </w:pPr>
            <w:r w:rsidRPr="004F2101">
              <w:rPr>
                <w:rFonts w:ascii="Arial" w:hAnsi="Arial"/>
                <w:color w:val="000000"/>
                <w:kern w:val="0"/>
                <w:sz w:val="27"/>
                <w:szCs w:val="27"/>
              </w:rPr>
              <w:t>Respectful towards other people and their views and opinions.</w:t>
            </w:r>
          </w:p>
          <w:p w14:paraId="4D8FD2CD" w14:textId="77777777" w:rsidR="00E50FC0" w:rsidRPr="004F2101" w:rsidRDefault="00E50FC0" w:rsidP="00CC24DE">
            <w:pPr>
              <w:numPr>
                <w:ilvl w:val="0"/>
                <w:numId w:val="46"/>
              </w:numPr>
              <w:spacing w:before="0" w:after="0" w:line="276" w:lineRule="auto"/>
              <w:contextualSpacing/>
              <w:rPr>
                <w:rFonts w:ascii="Arial" w:hAnsi="Arial"/>
                <w:color w:val="000000"/>
                <w:kern w:val="0"/>
                <w:sz w:val="27"/>
                <w:szCs w:val="27"/>
              </w:rPr>
            </w:pPr>
            <w:r w:rsidRPr="004F2101">
              <w:rPr>
                <w:rFonts w:ascii="Arial" w:hAnsi="Arial"/>
                <w:color w:val="000000"/>
                <w:kern w:val="0"/>
                <w:sz w:val="27"/>
                <w:szCs w:val="27"/>
              </w:rPr>
              <w:t>Non-judgement attitude towards people from all backgrounds.</w:t>
            </w:r>
          </w:p>
        </w:tc>
        <w:tc>
          <w:tcPr>
            <w:tcW w:w="5252" w:type="dxa"/>
          </w:tcPr>
          <w:p w14:paraId="2196DA37" w14:textId="77777777" w:rsidR="00E50FC0" w:rsidRDefault="00E50FC0" w:rsidP="00CC24DE">
            <w:pPr>
              <w:numPr>
                <w:ilvl w:val="0"/>
                <w:numId w:val="47"/>
              </w:numPr>
              <w:spacing w:before="0" w:after="200" w:line="276" w:lineRule="auto"/>
              <w:contextualSpacing/>
              <w:rPr>
                <w:rFonts w:ascii="Arial" w:hAnsi="Arial"/>
                <w:kern w:val="0"/>
                <w:sz w:val="27"/>
                <w:szCs w:val="27"/>
              </w:rPr>
            </w:pPr>
            <w:r w:rsidRPr="004F2101">
              <w:rPr>
                <w:rFonts w:ascii="Arial" w:hAnsi="Arial"/>
                <w:kern w:val="0"/>
                <w:sz w:val="27"/>
                <w:szCs w:val="27"/>
              </w:rPr>
              <w:t>Knowledge and/or experience of Health and Social Care services.</w:t>
            </w:r>
          </w:p>
          <w:p w14:paraId="7EB5389B" w14:textId="77777777" w:rsidR="00A7636E" w:rsidRPr="004F2101" w:rsidRDefault="00A7636E" w:rsidP="00A7636E">
            <w:pPr>
              <w:spacing w:before="0" w:after="200" w:line="276" w:lineRule="auto"/>
              <w:ind w:left="284"/>
              <w:contextualSpacing/>
              <w:rPr>
                <w:rFonts w:ascii="Arial" w:hAnsi="Arial"/>
                <w:kern w:val="0"/>
                <w:sz w:val="27"/>
                <w:szCs w:val="27"/>
              </w:rPr>
            </w:pPr>
          </w:p>
          <w:p w14:paraId="333E3E5B" w14:textId="1368DDAE" w:rsidR="00E50FC0" w:rsidRDefault="007B0650" w:rsidP="00CC24DE">
            <w:pPr>
              <w:numPr>
                <w:ilvl w:val="0"/>
                <w:numId w:val="47"/>
              </w:numPr>
              <w:spacing w:before="0" w:after="200" w:line="276" w:lineRule="auto"/>
              <w:contextualSpacing/>
              <w:rPr>
                <w:rFonts w:ascii="Arial" w:hAnsi="Arial"/>
                <w:kern w:val="0"/>
                <w:sz w:val="27"/>
                <w:szCs w:val="27"/>
              </w:rPr>
            </w:pPr>
            <w:r>
              <w:rPr>
                <w:rFonts w:ascii="Arial" w:hAnsi="Arial"/>
                <w:kern w:val="0"/>
                <w:sz w:val="27"/>
                <w:szCs w:val="27"/>
              </w:rPr>
              <w:t>Good</w:t>
            </w:r>
            <w:r w:rsidR="00061EC7">
              <w:rPr>
                <w:rFonts w:ascii="Arial" w:hAnsi="Arial"/>
                <w:kern w:val="0"/>
                <w:sz w:val="27"/>
                <w:szCs w:val="27"/>
              </w:rPr>
              <w:t xml:space="preserve"> k</w:t>
            </w:r>
            <w:r w:rsidR="00E50FC0" w:rsidRPr="004F2101">
              <w:rPr>
                <w:rFonts w:ascii="Arial" w:hAnsi="Arial"/>
                <w:kern w:val="0"/>
                <w:sz w:val="27"/>
                <w:szCs w:val="27"/>
              </w:rPr>
              <w:t xml:space="preserve">nowledge of </w:t>
            </w:r>
            <w:r w:rsidR="00E50FC0" w:rsidRPr="00AF35AA">
              <w:rPr>
                <w:rFonts w:ascii="Arial" w:hAnsi="Arial"/>
                <w:kern w:val="0"/>
                <w:sz w:val="27"/>
                <w:szCs w:val="27"/>
              </w:rPr>
              <w:t xml:space="preserve">the population being represented. </w:t>
            </w:r>
          </w:p>
          <w:p w14:paraId="28B97CA5" w14:textId="77777777" w:rsidR="00A7636E" w:rsidRPr="004F2101" w:rsidRDefault="00A7636E" w:rsidP="00A7636E">
            <w:pPr>
              <w:spacing w:before="0" w:after="200" w:line="276" w:lineRule="auto"/>
              <w:contextualSpacing/>
              <w:rPr>
                <w:rFonts w:ascii="Arial" w:hAnsi="Arial"/>
                <w:kern w:val="0"/>
                <w:sz w:val="27"/>
                <w:szCs w:val="27"/>
              </w:rPr>
            </w:pPr>
          </w:p>
          <w:p w14:paraId="52AD4BDE" w14:textId="77777777" w:rsidR="00E50FC0" w:rsidRDefault="00E50FC0" w:rsidP="00E50FC0">
            <w:pPr>
              <w:numPr>
                <w:ilvl w:val="0"/>
                <w:numId w:val="47"/>
              </w:numPr>
              <w:spacing w:before="0" w:after="200" w:line="276" w:lineRule="auto"/>
              <w:contextualSpacing/>
              <w:rPr>
                <w:rFonts w:ascii="Arial" w:hAnsi="Arial"/>
                <w:kern w:val="0"/>
                <w:sz w:val="27"/>
                <w:szCs w:val="27"/>
              </w:rPr>
            </w:pPr>
            <w:r w:rsidRPr="004F2101">
              <w:rPr>
                <w:rFonts w:ascii="Arial" w:hAnsi="Arial"/>
                <w:kern w:val="0"/>
                <w:sz w:val="27"/>
                <w:szCs w:val="27"/>
              </w:rPr>
              <w:t>Experience of using Teams/Zoom.</w:t>
            </w:r>
          </w:p>
          <w:p w14:paraId="4F7BFC24" w14:textId="77777777" w:rsidR="00A7636E" w:rsidRPr="004F2101" w:rsidRDefault="00A7636E" w:rsidP="00A7636E">
            <w:pPr>
              <w:spacing w:before="0" w:after="200" w:line="276" w:lineRule="auto"/>
              <w:contextualSpacing/>
              <w:rPr>
                <w:rFonts w:ascii="Arial" w:hAnsi="Arial"/>
                <w:kern w:val="0"/>
                <w:sz w:val="27"/>
                <w:szCs w:val="27"/>
              </w:rPr>
            </w:pPr>
          </w:p>
          <w:p w14:paraId="5D44631C" w14:textId="4413F1C6" w:rsidR="00E50FC0" w:rsidRPr="004F2101" w:rsidRDefault="00E50FC0" w:rsidP="00E50FC0">
            <w:pPr>
              <w:numPr>
                <w:ilvl w:val="0"/>
                <w:numId w:val="47"/>
              </w:numPr>
              <w:spacing w:before="0" w:after="200" w:line="276" w:lineRule="auto"/>
              <w:contextualSpacing/>
              <w:rPr>
                <w:rFonts w:ascii="Arial" w:hAnsi="Arial"/>
                <w:kern w:val="0"/>
                <w:sz w:val="27"/>
                <w:szCs w:val="27"/>
              </w:rPr>
            </w:pPr>
            <w:r>
              <w:rPr>
                <w:rFonts w:ascii="Arial" w:hAnsi="Arial"/>
                <w:kern w:val="0"/>
                <w:sz w:val="27"/>
                <w:szCs w:val="27"/>
              </w:rPr>
              <w:t>Lived e</w:t>
            </w:r>
            <w:r w:rsidRPr="004F2101">
              <w:rPr>
                <w:rFonts w:ascii="Arial" w:hAnsi="Arial"/>
                <w:kern w:val="0"/>
                <w:sz w:val="27"/>
                <w:szCs w:val="27"/>
              </w:rPr>
              <w:t xml:space="preserve">xperience </w:t>
            </w:r>
            <w:r>
              <w:rPr>
                <w:rFonts w:ascii="Arial" w:hAnsi="Arial"/>
                <w:kern w:val="0"/>
                <w:sz w:val="27"/>
                <w:szCs w:val="27"/>
              </w:rPr>
              <w:t>of</w:t>
            </w:r>
            <w:r w:rsidRPr="004F2101">
              <w:rPr>
                <w:rFonts w:ascii="Arial" w:hAnsi="Arial"/>
                <w:kern w:val="0"/>
                <w:sz w:val="27"/>
                <w:szCs w:val="27"/>
              </w:rPr>
              <w:t xml:space="preserve"> the</w:t>
            </w:r>
            <w:r w:rsidRPr="00AF35AA">
              <w:rPr>
                <w:rFonts w:ascii="Arial" w:hAnsi="Arial"/>
                <w:kern w:val="0"/>
                <w:sz w:val="27"/>
                <w:szCs w:val="27"/>
              </w:rPr>
              <w:t xml:space="preserve"> population</w:t>
            </w:r>
            <w:r w:rsidR="00F676D0">
              <w:rPr>
                <w:rFonts w:ascii="Arial" w:hAnsi="Arial"/>
                <w:kern w:val="0"/>
                <w:sz w:val="27"/>
                <w:szCs w:val="27"/>
              </w:rPr>
              <w:t xml:space="preserve"> you will</w:t>
            </w:r>
            <w:r w:rsidRPr="00AF35AA">
              <w:rPr>
                <w:rFonts w:ascii="Arial" w:hAnsi="Arial"/>
                <w:kern w:val="0"/>
                <w:sz w:val="27"/>
                <w:szCs w:val="27"/>
              </w:rPr>
              <w:t xml:space="preserve"> being represe</w:t>
            </w:r>
            <w:r w:rsidR="00F676D0">
              <w:rPr>
                <w:rFonts w:ascii="Arial" w:hAnsi="Arial"/>
                <w:kern w:val="0"/>
                <w:sz w:val="27"/>
                <w:szCs w:val="27"/>
              </w:rPr>
              <w:t xml:space="preserve">nting. </w:t>
            </w:r>
          </w:p>
          <w:p w14:paraId="53D5437C" w14:textId="77777777" w:rsidR="00E50FC0" w:rsidRPr="004F2101" w:rsidRDefault="00E50FC0" w:rsidP="00E50FC0">
            <w:pPr>
              <w:spacing w:before="0" w:after="160" w:line="276" w:lineRule="auto"/>
              <w:contextualSpacing/>
              <w:rPr>
                <w:rFonts w:ascii="Arial" w:hAnsi="Arial"/>
                <w:kern w:val="0"/>
                <w:sz w:val="27"/>
                <w:szCs w:val="27"/>
              </w:rPr>
            </w:pPr>
          </w:p>
        </w:tc>
      </w:tr>
    </w:tbl>
    <w:p w14:paraId="351D179A" w14:textId="77777777" w:rsidR="00641648" w:rsidRDefault="00641648" w:rsidP="00641648">
      <w:pPr>
        <w:rPr>
          <w:sz w:val="27"/>
          <w:szCs w:val="27"/>
          <w:lang w:eastAsia="en-GB"/>
        </w:rPr>
      </w:pPr>
    </w:p>
    <w:p w14:paraId="7D960035" w14:textId="77777777" w:rsidR="00AF35AA" w:rsidRDefault="00AF35AA" w:rsidP="00641648">
      <w:pPr>
        <w:rPr>
          <w:sz w:val="27"/>
          <w:szCs w:val="27"/>
          <w:lang w:eastAsia="en-GB"/>
        </w:rPr>
      </w:pPr>
    </w:p>
    <w:p w14:paraId="12D79603" w14:textId="77777777" w:rsidR="00AF35AA" w:rsidRDefault="00AF35AA" w:rsidP="00641648">
      <w:pPr>
        <w:rPr>
          <w:sz w:val="27"/>
          <w:szCs w:val="27"/>
          <w:lang w:eastAsia="en-GB"/>
        </w:rPr>
      </w:pPr>
    </w:p>
    <w:p w14:paraId="452794E8" w14:textId="77777777" w:rsidR="00A3562C" w:rsidRDefault="00A3562C" w:rsidP="00641648">
      <w:pPr>
        <w:rPr>
          <w:sz w:val="27"/>
          <w:szCs w:val="27"/>
          <w:lang w:eastAsia="en-GB"/>
        </w:rPr>
      </w:pPr>
    </w:p>
    <w:p w14:paraId="454A7569" w14:textId="77777777" w:rsidR="00AF35AA" w:rsidRDefault="00AF35AA" w:rsidP="00641648">
      <w:pPr>
        <w:rPr>
          <w:sz w:val="27"/>
          <w:szCs w:val="27"/>
          <w:lang w:eastAsia="en-GB"/>
        </w:rPr>
      </w:pPr>
    </w:p>
    <w:p w14:paraId="60E78CD4" w14:textId="1F82FAF5" w:rsidR="00DA486E" w:rsidRPr="00AF35AA" w:rsidRDefault="00DA486E" w:rsidP="00DA486E">
      <w:pPr>
        <w:spacing w:line="276" w:lineRule="auto"/>
        <w:jc w:val="both"/>
        <w:rPr>
          <w:rFonts w:ascii="Arial" w:hAnsi="Arial" w:cs="Arial"/>
          <w:sz w:val="27"/>
          <w:szCs w:val="27"/>
        </w:rPr>
      </w:pPr>
      <w:r w:rsidRPr="00AF35AA">
        <w:rPr>
          <w:rFonts w:ascii="Arial" w:hAnsi="Arial" w:cs="Arial"/>
          <w:b/>
          <w:bCs/>
          <w:sz w:val="27"/>
          <w:szCs w:val="27"/>
        </w:rPr>
        <w:lastRenderedPageBreak/>
        <w:t>What we offer:</w:t>
      </w:r>
    </w:p>
    <w:p w14:paraId="2E129096" w14:textId="77777777" w:rsidR="00DA486E" w:rsidRPr="00AF35AA" w:rsidRDefault="00DA486E" w:rsidP="00DA486E">
      <w:pPr>
        <w:spacing w:line="276" w:lineRule="auto"/>
        <w:jc w:val="both"/>
        <w:rPr>
          <w:rFonts w:ascii="Arial" w:hAnsi="Arial" w:cs="Arial"/>
          <w:b/>
          <w:bCs/>
          <w:sz w:val="27"/>
          <w:szCs w:val="27"/>
        </w:rPr>
      </w:pPr>
      <w:r w:rsidRPr="00AF35AA">
        <w:rPr>
          <w:rFonts w:ascii="Arial" w:hAnsi="Arial" w:cs="Arial"/>
          <w:b/>
          <w:bCs/>
          <w:sz w:val="27"/>
          <w:szCs w:val="27"/>
        </w:rPr>
        <w:t>Training</w:t>
      </w:r>
    </w:p>
    <w:p w14:paraId="0333A61F" w14:textId="2F211519" w:rsidR="00DA486E" w:rsidRPr="00AF35AA" w:rsidRDefault="00DA486E" w:rsidP="006E1C5D">
      <w:pPr>
        <w:pStyle w:val="NoSpacing"/>
        <w:spacing w:before="120" w:after="120"/>
        <w:rPr>
          <w:rFonts w:ascii="Arial" w:hAnsi="Arial" w:cs="Arial"/>
          <w:b/>
          <w:bCs/>
          <w:sz w:val="27"/>
          <w:szCs w:val="27"/>
          <w:u w:val="single"/>
        </w:rPr>
      </w:pPr>
      <w:r w:rsidRPr="00AF35AA">
        <w:rPr>
          <w:rFonts w:ascii="Arial" w:hAnsi="Arial" w:cs="Arial"/>
          <w:sz w:val="27"/>
          <w:szCs w:val="27"/>
        </w:rPr>
        <w:t>You will be provided with a full induction and role specific training. You will also have access to additional training opportunities throughout your time with the Partnership.</w:t>
      </w:r>
      <w:r w:rsidR="00104E1B" w:rsidRPr="00AF35AA">
        <w:rPr>
          <w:rFonts w:ascii="Arial" w:hAnsi="Arial" w:cs="Arial"/>
          <w:sz w:val="27"/>
          <w:szCs w:val="27"/>
        </w:rPr>
        <w:t xml:space="preserve"> You will be </w:t>
      </w:r>
      <w:r w:rsidR="00342648" w:rsidRPr="00AF35AA">
        <w:rPr>
          <w:rFonts w:ascii="Arial" w:hAnsi="Arial" w:cs="Arial"/>
          <w:sz w:val="27"/>
          <w:szCs w:val="27"/>
        </w:rPr>
        <w:t>supported</w:t>
      </w:r>
      <w:r w:rsidR="00104E1B" w:rsidRPr="00AF35AA">
        <w:rPr>
          <w:rFonts w:ascii="Arial" w:hAnsi="Arial" w:cs="Arial"/>
          <w:sz w:val="27"/>
          <w:szCs w:val="27"/>
        </w:rPr>
        <w:t xml:space="preserve"> to learn as much about the work of the Regional Partnership as you feel you need </w:t>
      </w:r>
      <w:r w:rsidR="00FB19CC" w:rsidRPr="00AF35AA">
        <w:rPr>
          <w:rFonts w:ascii="Arial" w:hAnsi="Arial" w:cs="Arial"/>
          <w:sz w:val="27"/>
          <w:szCs w:val="27"/>
        </w:rPr>
        <w:t>to</w:t>
      </w:r>
      <w:r w:rsidR="00104E1B" w:rsidRPr="00AF35AA">
        <w:rPr>
          <w:rFonts w:ascii="Arial" w:hAnsi="Arial" w:cs="Arial"/>
          <w:sz w:val="27"/>
          <w:szCs w:val="27"/>
        </w:rPr>
        <w:t xml:space="preserve"> fulfil this role. </w:t>
      </w:r>
    </w:p>
    <w:p w14:paraId="2BE8B795" w14:textId="77777777" w:rsidR="006E1C5D" w:rsidRPr="00AF35AA" w:rsidRDefault="006E1C5D" w:rsidP="006E1C5D">
      <w:pPr>
        <w:pStyle w:val="NoSpacing"/>
        <w:spacing w:before="120" w:after="120"/>
        <w:ind w:left="567"/>
        <w:rPr>
          <w:rFonts w:ascii="Arial" w:hAnsi="Arial" w:cs="Arial"/>
          <w:b/>
          <w:bCs/>
          <w:sz w:val="27"/>
          <w:szCs w:val="27"/>
          <w:u w:val="single"/>
        </w:rPr>
      </w:pPr>
    </w:p>
    <w:p w14:paraId="6F7894AD" w14:textId="77777777" w:rsidR="00DA486E" w:rsidRPr="00AF35AA" w:rsidRDefault="00DA486E" w:rsidP="00DA486E">
      <w:pPr>
        <w:spacing w:line="276" w:lineRule="auto"/>
        <w:jc w:val="both"/>
        <w:rPr>
          <w:rFonts w:ascii="Arial" w:hAnsi="Arial" w:cs="Arial"/>
          <w:b/>
          <w:bCs/>
          <w:sz w:val="27"/>
          <w:szCs w:val="27"/>
        </w:rPr>
      </w:pPr>
      <w:r w:rsidRPr="00AF35AA">
        <w:rPr>
          <w:rFonts w:ascii="Arial" w:hAnsi="Arial" w:cs="Arial"/>
          <w:b/>
          <w:bCs/>
          <w:sz w:val="27"/>
          <w:szCs w:val="27"/>
        </w:rPr>
        <w:t xml:space="preserve">Expenses </w:t>
      </w:r>
    </w:p>
    <w:p w14:paraId="7FECB180" w14:textId="3159F4A3" w:rsidR="00DA486E" w:rsidRPr="00AF35AA" w:rsidRDefault="00DA486E" w:rsidP="00DA486E">
      <w:pPr>
        <w:spacing w:line="276" w:lineRule="auto"/>
        <w:jc w:val="both"/>
        <w:rPr>
          <w:rFonts w:ascii="Arial" w:hAnsi="Arial" w:cs="Arial"/>
          <w:sz w:val="27"/>
          <w:szCs w:val="27"/>
        </w:rPr>
      </w:pPr>
      <w:r w:rsidRPr="00AF35AA">
        <w:rPr>
          <w:rFonts w:ascii="Arial" w:hAnsi="Arial" w:cs="Arial"/>
          <w:sz w:val="27"/>
          <w:szCs w:val="27"/>
        </w:rPr>
        <w:t xml:space="preserve">Travel costs will be reimbursed. Subsistence, i.e., </w:t>
      </w:r>
      <w:r w:rsidR="00C41193" w:rsidRPr="00AF35AA">
        <w:rPr>
          <w:rFonts w:ascii="Arial" w:hAnsi="Arial" w:cs="Arial"/>
          <w:sz w:val="27"/>
          <w:szCs w:val="27"/>
        </w:rPr>
        <w:t xml:space="preserve">refreshments </w:t>
      </w:r>
      <w:r w:rsidRPr="00AF35AA">
        <w:rPr>
          <w:rFonts w:ascii="Arial" w:hAnsi="Arial" w:cs="Arial"/>
          <w:sz w:val="27"/>
          <w:szCs w:val="27"/>
        </w:rPr>
        <w:t xml:space="preserve">may also be reimbursed in line with our expenses policy. </w:t>
      </w:r>
      <w:r w:rsidR="00342648" w:rsidRPr="00AF35AA">
        <w:rPr>
          <w:rFonts w:ascii="Arial" w:hAnsi="Arial" w:cs="Arial"/>
          <w:sz w:val="27"/>
          <w:szCs w:val="27"/>
        </w:rPr>
        <w:t>The Volunteer Representative Co-ordinator will support you with the reimbursement of expenses.</w:t>
      </w:r>
    </w:p>
    <w:p w14:paraId="51E76DEF" w14:textId="77777777" w:rsidR="006E1C5D" w:rsidRPr="00AF35AA" w:rsidRDefault="006E1C5D" w:rsidP="00DA486E">
      <w:pPr>
        <w:spacing w:line="276" w:lineRule="auto"/>
        <w:jc w:val="both"/>
        <w:rPr>
          <w:rFonts w:ascii="Arial" w:hAnsi="Arial" w:cs="Arial"/>
          <w:b/>
          <w:bCs/>
          <w:sz w:val="27"/>
          <w:szCs w:val="27"/>
        </w:rPr>
      </w:pPr>
    </w:p>
    <w:p w14:paraId="782E1CCB" w14:textId="033636F8" w:rsidR="00DA486E" w:rsidRPr="00AF35AA" w:rsidRDefault="00DA486E" w:rsidP="00DA486E">
      <w:pPr>
        <w:spacing w:line="276" w:lineRule="auto"/>
        <w:jc w:val="both"/>
        <w:rPr>
          <w:rFonts w:ascii="Arial" w:hAnsi="Arial" w:cs="Arial"/>
          <w:b/>
          <w:bCs/>
          <w:sz w:val="27"/>
          <w:szCs w:val="27"/>
        </w:rPr>
      </w:pPr>
      <w:r w:rsidRPr="00AF35AA">
        <w:rPr>
          <w:rFonts w:ascii="Arial" w:hAnsi="Arial" w:cs="Arial"/>
          <w:b/>
          <w:bCs/>
          <w:sz w:val="27"/>
          <w:szCs w:val="27"/>
        </w:rPr>
        <w:t>Support and Supervisions</w:t>
      </w:r>
    </w:p>
    <w:p w14:paraId="044871FA" w14:textId="71E3883C" w:rsidR="00104E1B" w:rsidRPr="00AF35AA" w:rsidRDefault="00DA486E" w:rsidP="006E1C5D">
      <w:pPr>
        <w:spacing w:line="276" w:lineRule="auto"/>
        <w:jc w:val="both"/>
        <w:rPr>
          <w:rFonts w:ascii="Arial" w:hAnsi="Arial" w:cs="Arial"/>
          <w:sz w:val="27"/>
          <w:szCs w:val="27"/>
        </w:rPr>
      </w:pPr>
      <w:r w:rsidRPr="00AF35AA">
        <w:rPr>
          <w:rFonts w:ascii="Arial" w:hAnsi="Arial" w:cs="Arial"/>
          <w:sz w:val="27"/>
          <w:szCs w:val="27"/>
        </w:rPr>
        <w:t>You will be provided with a full induction and regular supervision to support you in the role. This</w:t>
      </w:r>
      <w:r w:rsidR="00C41193" w:rsidRPr="00AF35AA">
        <w:rPr>
          <w:rFonts w:ascii="Arial" w:hAnsi="Arial" w:cs="Arial"/>
          <w:sz w:val="27"/>
          <w:szCs w:val="27"/>
        </w:rPr>
        <w:t xml:space="preserve"> will be carried out with </w:t>
      </w:r>
      <w:r w:rsidR="00342648" w:rsidRPr="00AF35AA">
        <w:rPr>
          <w:rFonts w:ascii="Arial" w:hAnsi="Arial" w:cs="Arial"/>
          <w:sz w:val="27"/>
          <w:szCs w:val="27"/>
        </w:rPr>
        <w:t>the</w:t>
      </w:r>
      <w:r w:rsidR="00C41193" w:rsidRPr="00AF35AA">
        <w:rPr>
          <w:rFonts w:ascii="Arial" w:hAnsi="Arial" w:cs="Arial"/>
          <w:sz w:val="27"/>
          <w:szCs w:val="27"/>
        </w:rPr>
        <w:t xml:space="preserve"> </w:t>
      </w:r>
      <w:r w:rsidR="00342648" w:rsidRPr="00AF35AA">
        <w:rPr>
          <w:rFonts w:ascii="Arial" w:hAnsi="Arial" w:cs="Arial"/>
          <w:sz w:val="27"/>
          <w:szCs w:val="27"/>
        </w:rPr>
        <w:t>V</w:t>
      </w:r>
      <w:r w:rsidR="00C41193" w:rsidRPr="00AF35AA">
        <w:rPr>
          <w:rFonts w:ascii="Arial" w:hAnsi="Arial" w:cs="Arial"/>
          <w:sz w:val="27"/>
          <w:szCs w:val="27"/>
        </w:rPr>
        <w:t xml:space="preserve">olunteer </w:t>
      </w:r>
      <w:r w:rsidR="000A6845" w:rsidRPr="00AF35AA">
        <w:rPr>
          <w:rFonts w:ascii="Arial" w:hAnsi="Arial" w:cs="Arial"/>
          <w:sz w:val="27"/>
          <w:szCs w:val="27"/>
        </w:rPr>
        <w:t>R</w:t>
      </w:r>
      <w:r w:rsidR="00C41193" w:rsidRPr="00AF35AA">
        <w:rPr>
          <w:rFonts w:ascii="Arial" w:hAnsi="Arial" w:cs="Arial"/>
          <w:sz w:val="27"/>
          <w:szCs w:val="27"/>
        </w:rPr>
        <w:t xml:space="preserve">epresentative </w:t>
      </w:r>
      <w:r w:rsidR="000A6845" w:rsidRPr="00AF35AA">
        <w:rPr>
          <w:rFonts w:ascii="Arial" w:hAnsi="Arial" w:cs="Arial"/>
          <w:sz w:val="27"/>
          <w:szCs w:val="27"/>
        </w:rPr>
        <w:t>C</w:t>
      </w:r>
      <w:r w:rsidR="00C41193" w:rsidRPr="00AF35AA">
        <w:rPr>
          <w:rFonts w:ascii="Arial" w:hAnsi="Arial" w:cs="Arial"/>
          <w:sz w:val="27"/>
          <w:szCs w:val="27"/>
        </w:rPr>
        <w:t xml:space="preserve">o-ordinator. </w:t>
      </w:r>
      <w:r w:rsidR="00CE3930" w:rsidRPr="00AF35AA">
        <w:rPr>
          <w:rFonts w:ascii="Arial" w:hAnsi="Arial" w:cs="Arial"/>
          <w:sz w:val="27"/>
          <w:szCs w:val="27"/>
        </w:rPr>
        <w:t>The Volunteer</w:t>
      </w:r>
      <w:r w:rsidR="001D4EE5">
        <w:rPr>
          <w:rFonts w:ascii="Arial" w:hAnsi="Arial" w:cs="Arial"/>
          <w:sz w:val="27"/>
          <w:szCs w:val="27"/>
        </w:rPr>
        <w:t xml:space="preserve"> Representative</w:t>
      </w:r>
      <w:r w:rsidR="00CE3930" w:rsidRPr="00AF35AA">
        <w:rPr>
          <w:rFonts w:ascii="Arial" w:hAnsi="Arial" w:cs="Arial"/>
          <w:sz w:val="27"/>
          <w:szCs w:val="27"/>
        </w:rPr>
        <w:t xml:space="preserve"> Co-ordinator will also support </w:t>
      </w:r>
      <w:r w:rsidR="00ED1FF3">
        <w:rPr>
          <w:rFonts w:ascii="Arial" w:hAnsi="Arial" w:cs="Arial"/>
          <w:sz w:val="27"/>
          <w:szCs w:val="27"/>
        </w:rPr>
        <w:t>you to</w:t>
      </w:r>
      <w:r w:rsidR="00CE3930" w:rsidRPr="00AF35AA">
        <w:rPr>
          <w:rFonts w:ascii="Arial" w:hAnsi="Arial" w:cs="Arial"/>
          <w:sz w:val="27"/>
          <w:szCs w:val="27"/>
        </w:rPr>
        <w:t xml:space="preserve"> </w:t>
      </w:r>
      <w:r w:rsidR="00BF383D" w:rsidRPr="00AF35AA">
        <w:rPr>
          <w:rFonts w:ascii="Arial" w:hAnsi="Arial" w:cs="Arial"/>
          <w:sz w:val="27"/>
          <w:szCs w:val="27"/>
        </w:rPr>
        <w:t>acces</w:t>
      </w:r>
      <w:r w:rsidR="00ED1FF3">
        <w:rPr>
          <w:rFonts w:ascii="Arial" w:hAnsi="Arial" w:cs="Arial"/>
          <w:sz w:val="27"/>
          <w:szCs w:val="27"/>
        </w:rPr>
        <w:t>s</w:t>
      </w:r>
      <w:r w:rsidR="00BF383D" w:rsidRPr="00AF35AA">
        <w:rPr>
          <w:rFonts w:ascii="Arial" w:hAnsi="Arial" w:cs="Arial"/>
          <w:sz w:val="27"/>
          <w:szCs w:val="27"/>
        </w:rPr>
        <w:t xml:space="preserve"> meeting papers, support during meetings, answering queries and any additional </w:t>
      </w:r>
      <w:r w:rsidR="00A9658B">
        <w:rPr>
          <w:rFonts w:ascii="Arial" w:hAnsi="Arial" w:cs="Arial"/>
          <w:sz w:val="27"/>
          <w:szCs w:val="27"/>
        </w:rPr>
        <w:t>support</w:t>
      </w:r>
      <w:r w:rsidR="00BF383D" w:rsidRPr="00AF35AA">
        <w:rPr>
          <w:rFonts w:ascii="Arial" w:hAnsi="Arial" w:cs="Arial"/>
          <w:sz w:val="27"/>
          <w:szCs w:val="27"/>
        </w:rPr>
        <w:t xml:space="preserve"> </w:t>
      </w:r>
      <w:r w:rsidR="00A9658B">
        <w:rPr>
          <w:rFonts w:ascii="Arial" w:hAnsi="Arial" w:cs="Arial"/>
          <w:sz w:val="27"/>
          <w:szCs w:val="27"/>
        </w:rPr>
        <w:t>where</w:t>
      </w:r>
      <w:r w:rsidR="00BF383D" w:rsidRPr="00AF35AA">
        <w:rPr>
          <w:rFonts w:ascii="Arial" w:hAnsi="Arial" w:cs="Arial"/>
          <w:sz w:val="27"/>
          <w:szCs w:val="27"/>
        </w:rPr>
        <w:t xml:space="preserve"> </w:t>
      </w:r>
      <w:r w:rsidR="00104E1B" w:rsidRPr="00AF35AA">
        <w:rPr>
          <w:rFonts w:ascii="Arial" w:hAnsi="Arial" w:cs="Arial"/>
          <w:sz w:val="27"/>
          <w:szCs w:val="27"/>
        </w:rPr>
        <w:t>needed. Pre-meetings can be arranged with the Volunteer Representative Co</w:t>
      </w:r>
      <w:r w:rsidR="00A9658B">
        <w:rPr>
          <w:rFonts w:ascii="Arial" w:hAnsi="Arial" w:cs="Arial"/>
          <w:sz w:val="27"/>
          <w:szCs w:val="27"/>
        </w:rPr>
        <w:t>-</w:t>
      </w:r>
      <w:r w:rsidR="00104E1B" w:rsidRPr="00AF35AA">
        <w:rPr>
          <w:rFonts w:ascii="Arial" w:hAnsi="Arial" w:cs="Arial"/>
          <w:sz w:val="27"/>
          <w:szCs w:val="27"/>
        </w:rPr>
        <w:t>ordinator if required.</w:t>
      </w:r>
    </w:p>
    <w:p w14:paraId="18EBA708" w14:textId="6A4949BA" w:rsidR="00C41193" w:rsidRPr="00AF35AA" w:rsidRDefault="00C41193" w:rsidP="00C41193">
      <w:pPr>
        <w:spacing w:line="276" w:lineRule="auto"/>
        <w:jc w:val="both"/>
        <w:rPr>
          <w:rFonts w:ascii="Arial" w:hAnsi="Arial" w:cs="Arial"/>
          <w:sz w:val="27"/>
          <w:szCs w:val="27"/>
        </w:rPr>
      </w:pPr>
    </w:p>
    <w:p w14:paraId="050F1B8C" w14:textId="77777777" w:rsidR="00CB51FD" w:rsidRPr="00AF35AA" w:rsidRDefault="00CB51FD" w:rsidP="00CB51FD">
      <w:pPr>
        <w:spacing w:line="276" w:lineRule="auto"/>
        <w:jc w:val="both"/>
        <w:rPr>
          <w:rFonts w:ascii="Arial" w:hAnsi="Arial" w:cs="Arial"/>
          <w:b/>
          <w:bCs/>
          <w:sz w:val="27"/>
          <w:szCs w:val="27"/>
        </w:rPr>
      </w:pPr>
      <w:r w:rsidRPr="00AF35AA">
        <w:rPr>
          <w:rFonts w:ascii="Arial" w:hAnsi="Arial" w:cs="Arial"/>
          <w:b/>
          <w:bCs/>
          <w:sz w:val="27"/>
          <w:szCs w:val="27"/>
        </w:rPr>
        <w:t xml:space="preserve">Benefits of volunteering: </w:t>
      </w:r>
    </w:p>
    <w:p w14:paraId="2FA08F3F" w14:textId="62DFE878" w:rsidR="00CB51FD" w:rsidRPr="00AF35AA" w:rsidRDefault="00CB51FD" w:rsidP="005F7E9A">
      <w:pPr>
        <w:numPr>
          <w:ilvl w:val="0"/>
          <w:numId w:val="45"/>
        </w:numPr>
        <w:spacing w:before="60" w:after="60"/>
        <w:ind w:left="567" w:hanging="567"/>
        <w:rPr>
          <w:rFonts w:ascii="Arial" w:eastAsia="Calibri" w:hAnsi="Arial" w:cs="Arial"/>
          <w:sz w:val="27"/>
          <w:szCs w:val="27"/>
        </w:rPr>
      </w:pPr>
      <w:r w:rsidRPr="00AF35AA">
        <w:rPr>
          <w:rFonts w:ascii="Arial" w:eastAsia="Calibri" w:hAnsi="Arial" w:cs="Arial"/>
          <w:sz w:val="27"/>
          <w:szCs w:val="27"/>
        </w:rPr>
        <w:t xml:space="preserve">Make a positive difference to </w:t>
      </w:r>
      <w:r w:rsidR="00461629">
        <w:rPr>
          <w:rFonts w:ascii="Arial" w:eastAsia="Calibri" w:hAnsi="Arial" w:cs="Arial"/>
          <w:sz w:val="27"/>
          <w:szCs w:val="27"/>
        </w:rPr>
        <w:t xml:space="preserve">the </w:t>
      </w:r>
      <w:r w:rsidR="00715BAE">
        <w:rPr>
          <w:rFonts w:ascii="Arial" w:eastAsia="Calibri" w:hAnsi="Arial" w:cs="Arial"/>
          <w:sz w:val="27"/>
          <w:szCs w:val="27"/>
        </w:rPr>
        <w:t>lives</w:t>
      </w:r>
      <w:r w:rsidR="00A23B4D">
        <w:rPr>
          <w:rFonts w:ascii="Arial" w:eastAsia="Calibri" w:hAnsi="Arial" w:cs="Arial"/>
          <w:sz w:val="27"/>
          <w:szCs w:val="27"/>
        </w:rPr>
        <w:t xml:space="preserve"> of people</w:t>
      </w:r>
      <w:r w:rsidR="00715BAE">
        <w:rPr>
          <w:rFonts w:ascii="Arial" w:eastAsia="Calibri" w:hAnsi="Arial" w:cs="Arial"/>
          <w:sz w:val="27"/>
          <w:szCs w:val="27"/>
        </w:rPr>
        <w:t xml:space="preserve"> </w:t>
      </w:r>
      <w:r w:rsidR="00461629">
        <w:rPr>
          <w:rFonts w:ascii="Arial" w:eastAsia="Calibri" w:hAnsi="Arial" w:cs="Arial"/>
          <w:sz w:val="27"/>
          <w:szCs w:val="27"/>
        </w:rPr>
        <w:t xml:space="preserve">in our community. </w:t>
      </w:r>
    </w:p>
    <w:p w14:paraId="3DA41F01" w14:textId="1303A5FB" w:rsidR="00CB51FD" w:rsidRPr="00AF35AA" w:rsidRDefault="00CB51FD" w:rsidP="005F7E9A">
      <w:pPr>
        <w:numPr>
          <w:ilvl w:val="0"/>
          <w:numId w:val="45"/>
        </w:numPr>
        <w:spacing w:before="60" w:after="60"/>
        <w:ind w:left="567" w:hanging="567"/>
        <w:rPr>
          <w:rFonts w:ascii="Arial" w:eastAsia="Calibri" w:hAnsi="Arial" w:cs="Arial"/>
          <w:sz w:val="27"/>
          <w:szCs w:val="27"/>
        </w:rPr>
      </w:pPr>
      <w:r w:rsidRPr="00AF35AA">
        <w:rPr>
          <w:rFonts w:ascii="Arial" w:eastAsia="Calibri" w:hAnsi="Arial" w:cs="Arial"/>
          <w:sz w:val="27"/>
          <w:szCs w:val="27"/>
        </w:rPr>
        <w:t>Opportunity to be</w:t>
      </w:r>
      <w:r w:rsidR="00A23B4D">
        <w:rPr>
          <w:rFonts w:ascii="Arial" w:eastAsia="Calibri" w:hAnsi="Arial" w:cs="Arial"/>
          <w:sz w:val="27"/>
          <w:szCs w:val="27"/>
        </w:rPr>
        <w:t xml:space="preserve"> a</w:t>
      </w:r>
      <w:r w:rsidRPr="00AF35AA">
        <w:rPr>
          <w:rFonts w:ascii="Arial" w:eastAsia="Calibri" w:hAnsi="Arial" w:cs="Arial"/>
          <w:sz w:val="27"/>
          <w:szCs w:val="27"/>
        </w:rPr>
        <w:t xml:space="preserve"> part of the transformation of Health and Social care services locally.</w:t>
      </w:r>
    </w:p>
    <w:p w14:paraId="5C464F44" w14:textId="77777777" w:rsidR="00CB51FD" w:rsidRPr="00AF35AA" w:rsidRDefault="00CB51FD" w:rsidP="005F7E9A">
      <w:pPr>
        <w:numPr>
          <w:ilvl w:val="0"/>
          <w:numId w:val="45"/>
        </w:numPr>
        <w:spacing w:before="60" w:after="60"/>
        <w:ind w:left="567" w:hanging="567"/>
        <w:rPr>
          <w:rFonts w:ascii="Arial" w:eastAsia="Calibri" w:hAnsi="Arial" w:cs="Arial"/>
          <w:sz w:val="27"/>
          <w:szCs w:val="27"/>
        </w:rPr>
      </w:pPr>
      <w:r w:rsidRPr="00AF35AA">
        <w:rPr>
          <w:rFonts w:ascii="Arial" w:eastAsia="Calibri" w:hAnsi="Arial" w:cs="Arial"/>
          <w:sz w:val="27"/>
          <w:szCs w:val="27"/>
        </w:rPr>
        <w:t>Develop your knowledge of Health and Social care services.</w:t>
      </w:r>
    </w:p>
    <w:p w14:paraId="105BBEBF" w14:textId="51E3E70D" w:rsidR="00CB51FD" w:rsidRPr="00AF35AA" w:rsidRDefault="00CB51FD" w:rsidP="005F7E9A">
      <w:pPr>
        <w:numPr>
          <w:ilvl w:val="0"/>
          <w:numId w:val="45"/>
        </w:numPr>
        <w:spacing w:before="60" w:after="60"/>
        <w:ind w:left="567" w:hanging="567"/>
        <w:rPr>
          <w:rFonts w:ascii="Arial" w:eastAsia="Calibri" w:hAnsi="Arial" w:cs="Arial"/>
          <w:sz w:val="27"/>
          <w:szCs w:val="27"/>
        </w:rPr>
      </w:pPr>
      <w:r w:rsidRPr="00AF35AA">
        <w:rPr>
          <w:rFonts w:ascii="Arial" w:eastAsia="Calibri" w:hAnsi="Arial" w:cs="Arial"/>
          <w:sz w:val="27"/>
          <w:szCs w:val="27"/>
        </w:rPr>
        <w:t xml:space="preserve">Gain experience </w:t>
      </w:r>
      <w:r w:rsidR="00A95117">
        <w:rPr>
          <w:rFonts w:ascii="Arial" w:eastAsia="Calibri" w:hAnsi="Arial" w:cs="Arial"/>
          <w:sz w:val="27"/>
          <w:szCs w:val="27"/>
        </w:rPr>
        <w:t>in</w:t>
      </w:r>
      <w:r w:rsidRPr="00AF35AA">
        <w:rPr>
          <w:rFonts w:ascii="Arial" w:eastAsia="Calibri" w:hAnsi="Arial" w:cs="Arial"/>
          <w:sz w:val="27"/>
          <w:szCs w:val="27"/>
        </w:rPr>
        <w:t xml:space="preserve"> Health and Social care</w:t>
      </w:r>
      <w:r w:rsidR="00EE303E">
        <w:rPr>
          <w:rFonts w:ascii="Arial" w:eastAsia="Calibri" w:hAnsi="Arial" w:cs="Arial"/>
          <w:sz w:val="27"/>
          <w:szCs w:val="27"/>
        </w:rPr>
        <w:t xml:space="preserve"> settings</w:t>
      </w:r>
      <w:r w:rsidRPr="00AF35AA">
        <w:rPr>
          <w:rFonts w:ascii="Arial" w:eastAsia="Calibri" w:hAnsi="Arial" w:cs="Arial"/>
          <w:sz w:val="27"/>
          <w:szCs w:val="27"/>
        </w:rPr>
        <w:t>.</w:t>
      </w:r>
    </w:p>
    <w:p w14:paraId="2AB14D1A" w14:textId="77777777" w:rsidR="00CB51FD" w:rsidRPr="00AF35AA" w:rsidRDefault="00CB51FD" w:rsidP="005F7E9A">
      <w:pPr>
        <w:numPr>
          <w:ilvl w:val="0"/>
          <w:numId w:val="45"/>
        </w:numPr>
        <w:spacing w:before="60" w:after="60"/>
        <w:ind w:left="567" w:hanging="567"/>
        <w:rPr>
          <w:rFonts w:ascii="Arial" w:eastAsia="Calibri" w:hAnsi="Arial" w:cs="Arial"/>
          <w:sz w:val="27"/>
          <w:szCs w:val="27"/>
        </w:rPr>
      </w:pPr>
      <w:r w:rsidRPr="00AF35AA">
        <w:rPr>
          <w:rFonts w:ascii="Arial" w:eastAsia="Calibri" w:hAnsi="Arial" w:cs="Arial"/>
          <w:sz w:val="27"/>
          <w:szCs w:val="27"/>
        </w:rPr>
        <w:t>Opportunity to work with like-minded people from different backgrounds who share a common interest.</w:t>
      </w:r>
    </w:p>
    <w:p w14:paraId="6EE79C42" w14:textId="77777777" w:rsidR="00CB51FD" w:rsidRPr="00AF35AA" w:rsidRDefault="00CB51FD" w:rsidP="005F7E9A">
      <w:pPr>
        <w:numPr>
          <w:ilvl w:val="0"/>
          <w:numId w:val="45"/>
        </w:numPr>
        <w:spacing w:before="60" w:after="60"/>
        <w:ind w:left="567" w:hanging="567"/>
        <w:rPr>
          <w:rFonts w:ascii="Arial" w:eastAsia="Calibri" w:hAnsi="Arial" w:cs="Arial"/>
          <w:sz w:val="27"/>
          <w:szCs w:val="27"/>
        </w:rPr>
      </w:pPr>
      <w:r w:rsidRPr="00AF35AA">
        <w:rPr>
          <w:rFonts w:ascii="Arial" w:eastAsia="Calibri" w:hAnsi="Arial" w:cs="Arial"/>
          <w:sz w:val="27"/>
          <w:szCs w:val="27"/>
        </w:rPr>
        <w:t>Opportunity to develop your valuable and transferable skills.</w:t>
      </w:r>
    </w:p>
    <w:p w14:paraId="46628A8F" w14:textId="79CA5F2A" w:rsidR="00CB51FD" w:rsidRPr="00AF35AA" w:rsidRDefault="00CB51FD" w:rsidP="005F7E9A">
      <w:pPr>
        <w:numPr>
          <w:ilvl w:val="0"/>
          <w:numId w:val="45"/>
        </w:numPr>
        <w:spacing w:before="60" w:after="60"/>
        <w:ind w:left="567" w:hanging="567"/>
        <w:rPr>
          <w:rFonts w:ascii="Arial" w:eastAsia="Calibri" w:hAnsi="Arial" w:cs="Arial"/>
          <w:sz w:val="27"/>
          <w:szCs w:val="27"/>
        </w:rPr>
      </w:pPr>
      <w:r w:rsidRPr="00AF35AA">
        <w:rPr>
          <w:rFonts w:ascii="Arial" w:eastAsia="Calibri" w:hAnsi="Arial" w:cs="Arial"/>
          <w:sz w:val="27"/>
          <w:szCs w:val="27"/>
        </w:rPr>
        <w:t xml:space="preserve">References can be provided to support employment opportunities, subject to satisfactory volunteering with </w:t>
      </w:r>
      <w:r w:rsidR="00F84A13">
        <w:rPr>
          <w:rFonts w:ascii="Arial" w:eastAsia="Calibri" w:hAnsi="Arial" w:cs="Arial"/>
          <w:sz w:val="27"/>
          <w:szCs w:val="27"/>
        </w:rPr>
        <w:t>West Glamorgan</w:t>
      </w:r>
      <w:r w:rsidRPr="00AF35AA">
        <w:rPr>
          <w:rFonts w:ascii="Arial" w:eastAsia="Calibri" w:hAnsi="Arial" w:cs="Arial"/>
          <w:sz w:val="27"/>
          <w:szCs w:val="27"/>
        </w:rPr>
        <w:t>.</w:t>
      </w:r>
    </w:p>
    <w:p w14:paraId="3D4C7D4B" w14:textId="61ED4645" w:rsidR="00CB51FD" w:rsidRDefault="00CB51FD" w:rsidP="00CD5F67">
      <w:pPr>
        <w:numPr>
          <w:ilvl w:val="0"/>
          <w:numId w:val="45"/>
        </w:numPr>
        <w:spacing w:before="60" w:after="60"/>
        <w:ind w:left="567" w:hanging="567"/>
        <w:rPr>
          <w:rFonts w:ascii="Arial" w:eastAsia="Calibri" w:hAnsi="Arial" w:cs="Arial"/>
          <w:sz w:val="27"/>
          <w:szCs w:val="27"/>
        </w:rPr>
      </w:pPr>
      <w:r w:rsidRPr="00AF35AA">
        <w:rPr>
          <w:rFonts w:ascii="Arial" w:eastAsia="Calibri" w:hAnsi="Arial" w:cs="Arial"/>
          <w:sz w:val="27"/>
          <w:szCs w:val="27"/>
        </w:rPr>
        <w:t xml:space="preserve">Change the way things work for the better. </w:t>
      </w:r>
    </w:p>
    <w:p w14:paraId="2DBBBBB2" w14:textId="77777777" w:rsidR="00CD5F67" w:rsidRPr="00CD5F67" w:rsidRDefault="00CD5F67" w:rsidP="00CD5F67">
      <w:pPr>
        <w:spacing w:before="60" w:after="60"/>
        <w:ind w:left="567"/>
        <w:rPr>
          <w:rFonts w:ascii="Arial" w:eastAsia="Calibri" w:hAnsi="Arial" w:cs="Arial"/>
          <w:sz w:val="27"/>
          <w:szCs w:val="27"/>
        </w:rPr>
      </w:pPr>
    </w:p>
    <w:p w14:paraId="3A6F6D94" w14:textId="77777777" w:rsidR="00CB51FD" w:rsidRPr="00AF35AA" w:rsidRDefault="00CB51FD" w:rsidP="00CB51FD">
      <w:pPr>
        <w:spacing w:line="276" w:lineRule="auto"/>
        <w:jc w:val="both"/>
        <w:rPr>
          <w:rFonts w:ascii="Arial" w:hAnsi="Arial" w:cs="Arial"/>
          <w:b/>
          <w:bCs/>
          <w:sz w:val="27"/>
          <w:szCs w:val="27"/>
        </w:rPr>
      </w:pPr>
      <w:r w:rsidRPr="00AF35AA">
        <w:rPr>
          <w:rFonts w:ascii="Arial" w:hAnsi="Arial" w:cs="Arial"/>
          <w:b/>
          <w:bCs/>
          <w:sz w:val="27"/>
          <w:szCs w:val="27"/>
        </w:rPr>
        <w:t>Next Steps…</w:t>
      </w:r>
    </w:p>
    <w:p w14:paraId="65897000" w14:textId="2DA1AE9C" w:rsidR="00EF2BC1" w:rsidRPr="00AF35AA" w:rsidRDefault="00CB51FD" w:rsidP="00CC24DE">
      <w:pPr>
        <w:spacing w:line="276" w:lineRule="auto"/>
        <w:rPr>
          <w:rFonts w:ascii="Arial" w:hAnsi="Arial" w:cs="Arial"/>
          <w:sz w:val="27"/>
          <w:szCs w:val="27"/>
        </w:rPr>
      </w:pPr>
      <w:r w:rsidRPr="00AF35AA">
        <w:rPr>
          <w:rFonts w:ascii="Arial" w:hAnsi="Arial" w:cs="Arial"/>
          <w:sz w:val="27"/>
          <w:szCs w:val="27"/>
        </w:rPr>
        <w:t>For more information about the West Glamorgan Regional Partnershi</w:t>
      </w:r>
      <w:r w:rsidR="00BB5B50">
        <w:rPr>
          <w:rFonts w:ascii="Arial" w:hAnsi="Arial" w:cs="Arial"/>
          <w:sz w:val="27"/>
          <w:szCs w:val="27"/>
        </w:rPr>
        <w:t>p</w:t>
      </w:r>
      <w:r w:rsidRPr="00AF35AA">
        <w:rPr>
          <w:rFonts w:ascii="Arial" w:hAnsi="Arial" w:cs="Arial"/>
          <w:sz w:val="27"/>
          <w:szCs w:val="27"/>
        </w:rPr>
        <w:t>, please visit www.westglamorgan.org.uk or contact the Volunteer Representative Co-ordinator on West.Glamorgan@swansea.gov.uk.</w:t>
      </w:r>
    </w:p>
    <w:sectPr w:rsidR="00EF2BC1" w:rsidRPr="00AF35AA" w:rsidSect="00AB0AEA">
      <w:headerReference w:type="default" r:id="rId12"/>
      <w:footerReference w:type="default" r:id="rId13"/>
      <w:headerReference w:type="first" r:id="rId14"/>
      <w:pgSz w:w="11906" w:h="16838" w:code="9"/>
      <w:pgMar w:top="567" w:right="567" w:bottom="1701" w:left="567" w:header="284"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895F" w14:textId="77777777" w:rsidR="00FE5D23" w:rsidRDefault="00FE5D23" w:rsidP="00D47116">
      <w:r>
        <w:separator/>
      </w:r>
    </w:p>
  </w:endnote>
  <w:endnote w:type="continuationSeparator" w:id="0">
    <w:p w14:paraId="74FBC8AC" w14:textId="77777777" w:rsidR="00FE5D23" w:rsidRDefault="00FE5D23" w:rsidP="00D47116">
      <w:r>
        <w:continuationSeparator/>
      </w:r>
    </w:p>
  </w:endnote>
  <w:endnote w:type="continuationNotice" w:id="1">
    <w:p w14:paraId="2CD3F4E1" w14:textId="77777777" w:rsidR="00FE5D23" w:rsidRDefault="00FE5D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45 Light">
    <w:altName w:val="Agency FB"/>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D2DD" w14:textId="77777777" w:rsidR="00761CF0" w:rsidRPr="00BF4769" w:rsidRDefault="004177DB" w:rsidP="00761CF0">
    <w:pPr>
      <w:jc w:val="center"/>
      <w:rPr>
        <w:rFonts w:cs="Arial"/>
        <w:color w:val="A6A6A6"/>
        <w:sz w:val="12"/>
        <w:szCs w:val="12"/>
        <w:lang w:val="cy-GB"/>
      </w:rPr>
    </w:pPr>
    <w:r>
      <w:rPr>
        <w:rFonts w:cs="Arial"/>
        <w:noProof/>
        <w:color w:val="A6A6A6"/>
        <w:sz w:val="12"/>
        <w:szCs w:val="12"/>
        <w:lang w:eastAsia="en-GB"/>
      </w:rPr>
      <w:drawing>
        <wp:anchor distT="0" distB="0" distL="114300" distR="114300" simplePos="0" relativeHeight="251658240" behindDoc="0" locked="0" layoutInCell="1" allowOverlap="1" wp14:anchorId="435093E7" wp14:editId="0546D911">
          <wp:simplePos x="0" y="0"/>
          <wp:positionH relativeFrom="margin">
            <wp:posOffset>-367529</wp:posOffset>
          </wp:positionH>
          <wp:positionV relativeFrom="paragraph">
            <wp:posOffset>-717550</wp:posOffset>
          </wp:positionV>
          <wp:extent cx="7703684" cy="12858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lam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5012" cy="1292752"/>
                  </a:xfrm>
                  <a:prstGeom prst="rect">
                    <a:avLst/>
                  </a:prstGeom>
                  <a:blipFill dpi="0" rotWithShape="1">
                    <a:blip r:embed="rId2">
                      <a:alphaModFix amt="39000"/>
                    </a:blip>
                    <a:srcRect/>
                    <a:tile tx="0" ty="0" sx="100000" sy="100000" flip="none" algn="tl"/>
                  </a:blipFill>
                </pic:spPr>
              </pic:pic>
            </a:graphicData>
          </a:graphic>
          <wp14:sizeRelH relativeFrom="margin">
            <wp14:pctWidth>0</wp14:pctWidth>
          </wp14:sizeRelH>
          <wp14:sizeRelV relativeFrom="margin">
            <wp14:pctHeight>0</wp14:pctHeight>
          </wp14:sizeRelV>
        </wp:anchor>
      </w:drawing>
    </w:r>
  </w:p>
  <w:p w14:paraId="5F1611A5" w14:textId="77777777" w:rsidR="00C76ABE" w:rsidRDefault="004177DB" w:rsidP="004177DB">
    <w:pPr>
      <w:pStyle w:val="Footer"/>
      <w:tabs>
        <w:tab w:val="clear" w:pos="4320"/>
        <w:tab w:val="clear" w:pos="8640"/>
        <w:tab w:val="left" w:pos="32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2528" w14:textId="77777777" w:rsidR="00FE5D23" w:rsidRDefault="00FE5D23" w:rsidP="00D47116">
      <w:r>
        <w:separator/>
      </w:r>
    </w:p>
  </w:footnote>
  <w:footnote w:type="continuationSeparator" w:id="0">
    <w:p w14:paraId="604FD259" w14:textId="77777777" w:rsidR="00FE5D23" w:rsidRDefault="00FE5D23" w:rsidP="00D47116">
      <w:r>
        <w:continuationSeparator/>
      </w:r>
    </w:p>
  </w:footnote>
  <w:footnote w:type="continuationNotice" w:id="1">
    <w:p w14:paraId="16776197" w14:textId="77777777" w:rsidR="00FE5D23" w:rsidRDefault="00FE5D2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7159" w14:textId="77777777" w:rsidR="000E2AF3" w:rsidRPr="000E2AF3" w:rsidRDefault="000E2AF3" w:rsidP="00C76ABE">
    <w:pPr>
      <w:pStyle w:val="Header"/>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78BE" w14:textId="77777777" w:rsidR="00C76ABE" w:rsidRDefault="00C76ABE" w:rsidP="00C76A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8.5pt" o:bullet="t">
        <v:imagedata r:id="rId1" o:title="Logo"/>
      </v:shape>
    </w:pict>
  </w:numPicBullet>
  <w:numPicBullet w:numPicBulletId="1">
    <w:pict>
      <v:shape id="_x0000_i1027" type="#_x0000_t75" style="width:107.5pt;height:102pt" o:bullet="t">
        <v:imagedata r:id="rId2" o:title="West Glam Logo 2"/>
      </v:shape>
    </w:pict>
  </w:numPicBullet>
  <w:abstractNum w:abstractNumId="0" w15:restartNumberingAfterBreak="0">
    <w:nsid w:val="008068B8"/>
    <w:multiLevelType w:val="hybridMultilevel"/>
    <w:tmpl w:val="D834FE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B1158"/>
    <w:multiLevelType w:val="hybridMultilevel"/>
    <w:tmpl w:val="1790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B42A2"/>
    <w:multiLevelType w:val="hybridMultilevel"/>
    <w:tmpl w:val="719C04D6"/>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6F87647"/>
    <w:multiLevelType w:val="hybridMultilevel"/>
    <w:tmpl w:val="B434B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F0556"/>
    <w:multiLevelType w:val="hybridMultilevel"/>
    <w:tmpl w:val="04B0308C"/>
    <w:lvl w:ilvl="0" w:tplc="36129830">
      <w:start w:val="20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5F73F4"/>
    <w:multiLevelType w:val="hybridMultilevel"/>
    <w:tmpl w:val="9C806BD8"/>
    <w:lvl w:ilvl="0" w:tplc="731A4CFE">
      <w:start w:val="1"/>
      <w:numFmt w:val="bullet"/>
      <w:lvlText w:val=""/>
      <w:lvlPicBulletId w:val="1"/>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B099D"/>
    <w:multiLevelType w:val="multilevel"/>
    <w:tmpl w:val="FF16A7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29B752B"/>
    <w:multiLevelType w:val="hybridMultilevel"/>
    <w:tmpl w:val="95F0AD46"/>
    <w:lvl w:ilvl="0" w:tplc="6374DE8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161B7"/>
    <w:multiLevelType w:val="hybridMultilevel"/>
    <w:tmpl w:val="57B41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870A1B"/>
    <w:multiLevelType w:val="multilevel"/>
    <w:tmpl w:val="941ED5D6"/>
    <w:lvl w:ilvl="0">
      <w:start w:val="3"/>
      <w:numFmt w:val="decimal"/>
      <w:lvlText w:val="%1."/>
      <w:lvlJc w:val="left"/>
      <w:pPr>
        <w:tabs>
          <w:tab w:val="num" w:pos="720"/>
        </w:tabs>
        <w:ind w:left="720" w:hanging="360"/>
      </w:pPr>
      <w:rPr>
        <w:rFonts w:hint="default"/>
      </w:rPr>
    </w:lvl>
    <w:lvl w:ilvl="1">
      <w:start w:val="5"/>
      <w:numFmt w:val="decimal"/>
      <w:isLgl/>
      <w:lvlText w:val="%1.%2"/>
      <w:lvlJc w:val="left"/>
      <w:pPr>
        <w:tabs>
          <w:tab w:val="num" w:pos="1125"/>
        </w:tabs>
        <w:ind w:left="1125" w:hanging="405"/>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200"/>
        </w:tabs>
        <w:ind w:left="1200" w:hanging="720"/>
      </w:pPr>
      <w:rPr>
        <w:rFonts w:hint="default"/>
      </w:rPr>
    </w:lvl>
    <w:lvl w:ilvl="5">
      <w:start w:val="1"/>
      <w:numFmt w:val="decimal"/>
      <w:isLgl/>
      <w:lvlText w:val="%1.%2.%3.%4.%5.%6"/>
      <w:lvlJc w:val="left"/>
      <w:pPr>
        <w:tabs>
          <w:tab w:val="num" w:pos="1590"/>
        </w:tabs>
        <w:ind w:left="159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040"/>
        </w:tabs>
        <w:ind w:left="2040" w:hanging="1440"/>
      </w:pPr>
      <w:rPr>
        <w:rFonts w:hint="default"/>
      </w:rPr>
    </w:lvl>
  </w:abstractNum>
  <w:abstractNum w:abstractNumId="10" w15:restartNumberingAfterBreak="0">
    <w:nsid w:val="18BF7F2E"/>
    <w:multiLevelType w:val="multilevel"/>
    <w:tmpl w:val="D480F49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9905F6E"/>
    <w:multiLevelType w:val="hybridMultilevel"/>
    <w:tmpl w:val="DC4A847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734E1"/>
    <w:multiLevelType w:val="hybridMultilevel"/>
    <w:tmpl w:val="ACCA49FA"/>
    <w:lvl w:ilvl="0" w:tplc="1D8E3856">
      <w:start w:val="5"/>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642B92"/>
    <w:multiLevelType w:val="hybridMultilevel"/>
    <w:tmpl w:val="7A520A94"/>
    <w:lvl w:ilvl="0" w:tplc="731A4CFE">
      <w:start w:val="1"/>
      <w:numFmt w:val="bullet"/>
      <w:lvlText w:val=""/>
      <w:lvlPicBulletId w:val="1"/>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4A40A4"/>
    <w:multiLevelType w:val="hybridMultilevel"/>
    <w:tmpl w:val="BF4EA324"/>
    <w:lvl w:ilvl="0" w:tplc="FC18AC3A">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623B4A"/>
    <w:multiLevelType w:val="hybridMultilevel"/>
    <w:tmpl w:val="6D26D7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7E56C7"/>
    <w:multiLevelType w:val="hybridMultilevel"/>
    <w:tmpl w:val="A4C8127A"/>
    <w:lvl w:ilvl="0" w:tplc="4070749A">
      <w:start w:val="1"/>
      <w:numFmt w:val="bullet"/>
      <w:lvlText w:val=""/>
      <w:lvlPicBulletId w:val="1"/>
      <w:lvlJc w:val="right"/>
      <w:pPr>
        <w:ind w:left="284" w:hanging="57"/>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C041F0"/>
    <w:multiLevelType w:val="hybridMultilevel"/>
    <w:tmpl w:val="DB2EFC78"/>
    <w:lvl w:ilvl="0" w:tplc="3E1E9694">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ACC7E36"/>
    <w:multiLevelType w:val="hybridMultilevel"/>
    <w:tmpl w:val="5D68BE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470407"/>
    <w:multiLevelType w:val="hybridMultilevel"/>
    <w:tmpl w:val="7220C632"/>
    <w:lvl w:ilvl="0" w:tplc="F426EB6A">
      <w:start w:val="1"/>
      <w:numFmt w:val="bullet"/>
      <w:pStyle w:val="IPCBullet1"/>
      <w:lvlText w:val=""/>
      <w:lvlJc w:val="left"/>
      <w:pPr>
        <w:ind w:left="1211" w:hanging="360"/>
      </w:pPr>
      <w:rPr>
        <w:rFonts w:ascii="Wingdings 2" w:hAnsi="Wingdings 2" w:hint="default"/>
        <w:color w:val="A4AF00"/>
      </w:rPr>
    </w:lvl>
    <w:lvl w:ilvl="1" w:tplc="08090003">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2E524271"/>
    <w:multiLevelType w:val="hybridMultilevel"/>
    <w:tmpl w:val="3152A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46260D6"/>
    <w:multiLevelType w:val="hybridMultilevel"/>
    <w:tmpl w:val="D6D435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93043"/>
    <w:multiLevelType w:val="hybridMultilevel"/>
    <w:tmpl w:val="75C80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4F45B4"/>
    <w:multiLevelType w:val="hybridMultilevel"/>
    <w:tmpl w:val="64E8A9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5509B6"/>
    <w:multiLevelType w:val="hybridMultilevel"/>
    <w:tmpl w:val="8A38FB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8114C9"/>
    <w:multiLevelType w:val="multilevel"/>
    <w:tmpl w:val="F126CE50"/>
    <w:lvl w:ilvl="0">
      <w:start w:val="1"/>
      <w:numFmt w:val="decimal"/>
      <w:pStyle w:val="Autonum"/>
      <w:lvlText w:val="%1"/>
      <w:lvlJc w:val="left"/>
      <w:pPr>
        <w:tabs>
          <w:tab w:val="num" w:pos="720"/>
        </w:tabs>
        <w:ind w:left="720" w:hanging="720"/>
      </w:pPr>
      <w:rPr>
        <w:b w:val="0"/>
        <w:i w:val="0"/>
        <w:spacing w:val="0"/>
        <w:position w:val="0"/>
        <w:u w:val="none"/>
      </w:rPr>
    </w:lvl>
    <w:lvl w:ilvl="1">
      <w:start w:val="1"/>
      <w:numFmt w:val="decimal"/>
      <w:lvlText w:val="%1.%2"/>
      <w:lvlJc w:val="left"/>
      <w:pPr>
        <w:tabs>
          <w:tab w:val="num" w:pos="1440"/>
        </w:tabs>
        <w:ind w:left="1440" w:hanging="720"/>
      </w:pPr>
      <w:rPr>
        <w:b w:val="0"/>
        <w:i w:val="0"/>
        <w:u w:val="none"/>
      </w:rPr>
    </w:lvl>
    <w:lvl w:ilvl="2">
      <w:start w:val="1"/>
      <w:numFmt w:val="decimal"/>
      <w:lvlText w:val="%1.%2.%3"/>
      <w:lvlJc w:val="left"/>
      <w:pPr>
        <w:tabs>
          <w:tab w:val="num" w:pos="2520"/>
        </w:tabs>
        <w:ind w:left="2520" w:hanging="1080"/>
      </w:pPr>
      <w:rPr>
        <w:b w:val="0"/>
        <w:i w:val="0"/>
        <w:u w:val="none"/>
      </w:rPr>
    </w:lvl>
    <w:lvl w:ilvl="3">
      <w:start w:val="1"/>
      <w:numFmt w:val="decimal"/>
      <w:lvlText w:val="%1.%2.%3.%4"/>
      <w:lvlJc w:val="left"/>
      <w:pPr>
        <w:tabs>
          <w:tab w:val="num" w:pos="3600"/>
        </w:tabs>
        <w:ind w:left="3600" w:hanging="1080"/>
      </w:pPr>
      <w:rPr>
        <w:b w:val="0"/>
        <w:i w:val="0"/>
        <w:u w:val="none"/>
      </w:rPr>
    </w:lvl>
    <w:lvl w:ilvl="4">
      <w:start w:val="1"/>
      <w:numFmt w:val="decimal"/>
      <w:lvlText w:val="%1.%2.%3.%4.%5"/>
      <w:lvlJc w:val="left"/>
      <w:pPr>
        <w:tabs>
          <w:tab w:val="num" w:pos="4824"/>
        </w:tabs>
        <w:ind w:left="4824" w:hanging="1224"/>
      </w:pPr>
      <w:rPr>
        <w:b w:val="0"/>
        <w:i w:val="0"/>
        <w:u w:val="none"/>
      </w:rPr>
    </w:lvl>
    <w:lvl w:ilvl="5">
      <w:start w:val="1"/>
      <w:numFmt w:val="decimal"/>
      <w:lvlText w:val="%1.%2.%3.%4.%5.%6"/>
      <w:lvlJc w:val="left"/>
      <w:pPr>
        <w:tabs>
          <w:tab w:val="num" w:pos="6264"/>
        </w:tabs>
        <w:ind w:left="6264" w:hanging="1440"/>
      </w:pPr>
      <w:rPr>
        <w:b w:val="0"/>
        <w:i w:val="0"/>
        <w:u w:val="none"/>
      </w:rPr>
    </w:lvl>
    <w:lvl w:ilvl="6">
      <w:start w:val="1"/>
      <w:numFmt w:val="decimal"/>
      <w:lvlText w:val="%1.%2.%3.%4.%5.%6.%7"/>
      <w:lvlJc w:val="left"/>
      <w:pPr>
        <w:tabs>
          <w:tab w:val="num" w:pos="8280"/>
        </w:tabs>
        <w:ind w:left="8280" w:hanging="1728"/>
      </w:pPr>
    </w:lvl>
    <w:lvl w:ilvl="7">
      <w:start w:val="1"/>
      <w:numFmt w:val="decimal"/>
      <w:lvlText w:val="%1.%2.%3.%4.%5.%6.%7.%8"/>
      <w:lvlJc w:val="left"/>
      <w:pPr>
        <w:tabs>
          <w:tab w:val="num" w:pos="10080"/>
        </w:tabs>
        <w:ind w:left="10080" w:hanging="1800"/>
      </w:pPr>
    </w:lvl>
    <w:lvl w:ilvl="8">
      <w:start w:val="1"/>
      <w:numFmt w:val="decimal"/>
      <w:lvlText w:val="%1.%2.%3.%4.%5.%6.%7.%8.%9"/>
      <w:lvlJc w:val="left"/>
      <w:pPr>
        <w:tabs>
          <w:tab w:val="num" w:pos="10584"/>
        </w:tabs>
        <w:ind w:left="10224" w:hanging="1440"/>
      </w:pPr>
    </w:lvl>
  </w:abstractNum>
  <w:abstractNum w:abstractNumId="26" w15:restartNumberingAfterBreak="0">
    <w:nsid w:val="419F39C4"/>
    <w:multiLevelType w:val="hybridMultilevel"/>
    <w:tmpl w:val="C408F1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372233E"/>
    <w:multiLevelType w:val="hybridMultilevel"/>
    <w:tmpl w:val="5FE43F1C"/>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0544A1"/>
    <w:multiLevelType w:val="singleLevel"/>
    <w:tmpl w:val="B21E9E28"/>
    <w:lvl w:ilvl="0">
      <w:start w:val="1"/>
      <w:numFmt w:val="decimal"/>
      <w:lvlText w:val="%1."/>
      <w:lvlJc w:val="left"/>
      <w:pPr>
        <w:tabs>
          <w:tab w:val="num" w:pos="570"/>
        </w:tabs>
        <w:ind w:left="570" w:hanging="570"/>
      </w:pPr>
      <w:rPr>
        <w:rFonts w:hint="default"/>
        <w:b/>
      </w:rPr>
    </w:lvl>
  </w:abstractNum>
  <w:abstractNum w:abstractNumId="29" w15:restartNumberingAfterBreak="0">
    <w:nsid w:val="48BA552A"/>
    <w:multiLevelType w:val="hybridMultilevel"/>
    <w:tmpl w:val="EA00A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F6A5A3D"/>
    <w:multiLevelType w:val="hybridMultilevel"/>
    <w:tmpl w:val="2D846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513F79"/>
    <w:multiLevelType w:val="multilevel"/>
    <w:tmpl w:val="6A2A52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8C6622D"/>
    <w:multiLevelType w:val="multilevel"/>
    <w:tmpl w:val="3CF87592"/>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3" w15:restartNumberingAfterBreak="0">
    <w:nsid w:val="5A8A1999"/>
    <w:multiLevelType w:val="hybridMultilevel"/>
    <w:tmpl w:val="25D0EC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2121729"/>
    <w:multiLevelType w:val="hybridMultilevel"/>
    <w:tmpl w:val="795C3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AE3281"/>
    <w:multiLevelType w:val="multilevel"/>
    <w:tmpl w:val="78BE9E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9CD33B2"/>
    <w:multiLevelType w:val="hybridMultilevel"/>
    <w:tmpl w:val="FE607306"/>
    <w:lvl w:ilvl="0" w:tplc="36129830">
      <w:start w:val="2014"/>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B1F59FF"/>
    <w:multiLevelType w:val="hybridMultilevel"/>
    <w:tmpl w:val="5430275C"/>
    <w:lvl w:ilvl="0" w:tplc="1F148AB6">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B8A57A3"/>
    <w:multiLevelType w:val="hybridMultilevel"/>
    <w:tmpl w:val="8B2A6458"/>
    <w:lvl w:ilvl="0" w:tplc="6FF4818C">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72634"/>
    <w:multiLevelType w:val="hybridMultilevel"/>
    <w:tmpl w:val="83CE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8F4FE7"/>
    <w:multiLevelType w:val="hybridMultilevel"/>
    <w:tmpl w:val="30A8E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BA6497"/>
    <w:multiLevelType w:val="hybridMultilevel"/>
    <w:tmpl w:val="8A98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E27B79"/>
    <w:multiLevelType w:val="hybridMultilevel"/>
    <w:tmpl w:val="5FF6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6690E"/>
    <w:multiLevelType w:val="hybridMultilevel"/>
    <w:tmpl w:val="5E2E84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52E4B"/>
    <w:multiLevelType w:val="hybridMultilevel"/>
    <w:tmpl w:val="83F84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900FF9"/>
    <w:multiLevelType w:val="hybridMultilevel"/>
    <w:tmpl w:val="E7E851C0"/>
    <w:lvl w:ilvl="0" w:tplc="4F1EBF1C">
      <w:start w:val="1"/>
      <w:numFmt w:val="bullet"/>
      <w:lvlText w:val=""/>
      <w:lvlPicBulletId w:val="1"/>
      <w:lvlJc w:val="right"/>
      <w:pPr>
        <w:ind w:left="284" w:hanging="57"/>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A221FD"/>
    <w:multiLevelType w:val="hybridMultilevel"/>
    <w:tmpl w:val="D0ACDC8C"/>
    <w:lvl w:ilvl="0" w:tplc="08090001">
      <w:start w:val="1"/>
      <w:numFmt w:val="bullet"/>
      <w:lvlText w:val=""/>
      <w:lvlJc w:val="left"/>
      <w:pPr>
        <w:ind w:left="1440" w:hanging="360"/>
      </w:pPr>
      <w:rPr>
        <w:rFonts w:ascii="Symbol" w:hAnsi="Symbol" w:hint="default"/>
      </w:rPr>
    </w:lvl>
    <w:lvl w:ilvl="1" w:tplc="A008D780">
      <w:numFmt w:val="bullet"/>
      <w:lvlText w:val="•"/>
      <w:lvlJc w:val="left"/>
      <w:pPr>
        <w:ind w:left="2160" w:hanging="360"/>
      </w:pPr>
      <w:rPr>
        <w:rFonts w:ascii="Frutiger LT Std 45 Light" w:eastAsia="Times New Roman" w:hAnsi="Frutiger LT Std 45 Light" w:cs="Frutiger LT Std 45 Light"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7" w15:restartNumberingAfterBreak="0">
    <w:nsid w:val="7F7B681A"/>
    <w:multiLevelType w:val="hybridMultilevel"/>
    <w:tmpl w:val="0062301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7E6779"/>
    <w:multiLevelType w:val="hybridMultilevel"/>
    <w:tmpl w:val="C7DC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92370350">
    <w:abstractNumId w:val="6"/>
  </w:num>
  <w:num w:numId="2" w16cid:durableId="710302663">
    <w:abstractNumId w:val="10"/>
  </w:num>
  <w:num w:numId="3" w16cid:durableId="1184443385">
    <w:abstractNumId w:val="25"/>
  </w:num>
  <w:num w:numId="4" w16cid:durableId="745687098">
    <w:abstractNumId w:val="19"/>
  </w:num>
  <w:num w:numId="5" w16cid:durableId="904223378">
    <w:abstractNumId w:val="2"/>
  </w:num>
  <w:num w:numId="6" w16cid:durableId="1550190623">
    <w:abstractNumId w:val="18"/>
  </w:num>
  <w:num w:numId="7" w16cid:durableId="1083070559">
    <w:abstractNumId w:val="9"/>
  </w:num>
  <w:num w:numId="8" w16cid:durableId="156726982">
    <w:abstractNumId w:val="15"/>
  </w:num>
  <w:num w:numId="9" w16cid:durableId="839344297">
    <w:abstractNumId w:val="24"/>
  </w:num>
  <w:num w:numId="10" w16cid:durableId="981271100">
    <w:abstractNumId w:val="31"/>
  </w:num>
  <w:num w:numId="11" w16cid:durableId="5402534">
    <w:abstractNumId w:val="21"/>
  </w:num>
  <w:num w:numId="12" w16cid:durableId="279798865">
    <w:abstractNumId w:val="3"/>
  </w:num>
  <w:num w:numId="13" w16cid:durableId="189342792">
    <w:abstractNumId w:val="17"/>
  </w:num>
  <w:num w:numId="14" w16cid:durableId="634913394">
    <w:abstractNumId w:val="14"/>
  </w:num>
  <w:num w:numId="15" w16cid:durableId="1628390714">
    <w:abstractNumId w:val="12"/>
  </w:num>
  <w:num w:numId="16" w16cid:durableId="1276015826">
    <w:abstractNumId w:val="23"/>
  </w:num>
  <w:num w:numId="17" w16cid:durableId="2037266388">
    <w:abstractNumId w:val="43"/>
  </w:num>
  <w:num w:numId="18" w16cid:durableId="931208869">
    <w:abstractNumId w:val="0"/>
  </w:num>
  <w:num w:numId="19" w16cid:durableId="1353652494">
    <w:abstractNumId w:val="33"/>
  </w:num>
  <w:num w:numId="20" w16cid:durableId="1583486002">
    <w:abstractNumId w:val="47"/>
  </w:num>
  <w:num w:numId="21" w16cid:durableId="841166202">
    <w:abstractNumId w:val="35"/>
  </w:num>
  <w:num w:numId="22" w16cid:durableId="848057618">
    <w:abstractNumId w:val="32"/>
  </w:num>
  <w:num w:numId="23" w16cid:durableId="1246113711">
    <w:abstractNumId w:val="44"/>
  </w:num>
  <w:num w:numId="24" w16cid:durableId="220558035">
    <w:abstractNumId w:val="8"/>
  </w:num>
  <w:num w:numId="25" w16cid:durableId="1960061646">
    <w:abstractNumId w:val="41"/>
  </w:num>
  <w:num w:numId="26" w16cid:durableId="65878623">
    <w:abstractNumId w:val="34"/>
  </w:num>
  <w:num w:numId="27" w16cid:durableId="839659116">
    <w:abstractNumId w:val="22"/>
  </w:num>
  <w:num w:numId="28" w16cid:durableId="1338919995">
    <w:abstractNumId w:val="38"/>
  </w:num>
  <w:num w:numId="29" w16cid:durableId="1110472360">
    <w:abstractNumId w:val="1"/>
  </w:num>
  <w:num w:numId="30" w16cid:durableId="990139102">
    <w:abstractNumId w:val="30"/>
  </w:num>
  <w:num w:numId="31" w16cid:durableId="805044648">
    <w:abstractNumId w:val="26"/>
  </w:num>
  <w:num w:numId="32" w16cid:durableId="1952592773">
    <w:abstractNumId w:val="40"/>
  </w:num>
  <w:num w:numId="33" w16cid:durableId="1141851799">
    <w:abstractNumId w:val="11"/>
  </w:num>
  <w:num w:numId="34" w16cid:durableId="660931482">
    <w:abstractNumId w:val="27"/>
  </w:num>
  <w:num w:numId="35" w16cid:durableId="2122649454">
    <w:abstractNumId w:val="29"/>
  </w:num>
  <w:num w:numId="36" w16cid:durableId="1345208092">
    <w:abstractNumId w:val="4"/>
  </w:num>
  <w:num w:numId="37" w16cid:durableId="702167786">
    <w:abstractNumId w:val="36"/>
  </w:num>
  <w:num w:numId="38" w16cid:durableId="2010055323">
    <w:abstractNumId w:val="48"/>
  </w:num>
  <w:num w:numId="39" w16cid:durableId="646325489">
    <w:abstractNumId w:val="28"/>
  </w:num>
  <w:num w:numId="40" w16cid:durableId="340201599">
    <w:abstractNumId w:val="20"/>
  </w:num>
  <w:num w:numId="41" w16cid:durableId="243879724">
    <w:abstractNumId w:val="7"/>
  </w:num>
  <w:num w:numId="42" w16cid:durableId="1061175923">
    <w:abstractNumId w:val="46"/>
  </w:num>
  <w:num w:numId="43" w16cid:durableId="1579753452">
    <w:abstractNumId w:val="42"/>
  </w:num>
  <w:num w:numId="44" w16cid:durableId="654335945">
    <w:abstractNumId w:val="5"/>
  </w:num>
  <w:num w:numId="45" w16cid:durableId="1863860383">
    <w:abstractNumId w:val="13"/>
  </w:num>
  <w:num w:numId="46" w16cid:durableId="869147243">
    <w:abstractNumId w:val="45"/>
  </w:num>
  <w:num w:numId="47" w16cid:durableId="496770161">
    <w:abstractNumId w:val="16"/>
  </w:num>
  <w:num w:numId="48" w16cid:durableId="1254972744">
    <w:abstractNumId w:val="39"/>
  </w:num>
  <w:num w:numId="49" w16cid:durableId="1318682086">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C7"/>
    <w:rsid w:val="00005B1D"/>
    <w:rsid w:val="00006BA1"/>
    <w:rsid w:val="00006FE4"/>
    <w:rsid w:val="00010B80"/>
    <w:rsid w:val="00010E28"/>
    <w:rsid w:val="000144E2"/>
    <w:rsid w:val="000171BB"/>
    <w:rsid w:val="0002304D"/>
    <w:rsid w:val="00023856"/>
    <w:rsid w:val="0002455E"/>
    <w:rsid w:val="0002691B"/>
    <w:rsid w:val="00027926"/>
    <w:rsid w:val="000306E6"/>
    <w:rsid w:val="00030715"/>
    <w:rsid w:val="00030C37"/>
    <w:rsid w:val="00034D5E"/>
    <w:rsid w:val="00035F0A"/>
    <w:rsid w:val="000371CF"/>
    <w:rsid w:val="00044C29"/>
    <w:rsid w:val="00044F03"/>
    <w:rsid w:val="0004517E"/>
    <w:rsid w:val="0004552A"/>
    <w:rsid w:val="00047B4F"/>
    <w:rsid w:val="00050F6A"/>
    <w:rsid w:val="0005148A"/>
    <w:rsid w:val="00051645"/>
    <w:rsid w:val="00052273"/>
    <w:rsid w:val="00052EE3"/>
    <w:rsid w:val="00061EC7"/>
    <w:rsid w:val="00062353"/>
    <w:rsid w:val="00063C83"/>
    <w:rsid w:val="00064610"/>
    <w:rsid w:val="00064FF8"/>
    <w:rsid w:val="00065873"/>
    <w:rsid w:val="000717CB"/>
    <w:rsid w:val="00073B29"/>
    <w:rsid w:val="00074653"/>
    <w:rsid w:val="00075490"/>
    <w:rsid w:val="0007587A"/>
    <w:rsid w:val="00076DDA"/>
    <w:rsid w:val="000805D2"/>
    <w:rsid w:val="00080B02"/>
    <w:rsid w:val="00081D62"/>
    <w:rsid w:val="00083FA7"/>
    <w:rsid w:val="0008508D"/>
    <w:rsid w:val="00085752"/>
    <w:rsid w:val="00085C92"/>
    <w:rsid w:val="000870C3"/>
    <w:rsid w:val="00091483"/>
    <w:rsid w:val="00092515"/>
    <w:rsid w:val="00094FBC"/>
    <w:rsid w:val="000A6845"/>
    <w:rsid w:val="000A6BCA"/>
    <w:rsid w:val="000A7D0A"/>
    <w:rsid w:val="000B0179"/>
    <w:rsid w:val="000B10E6"/>
    <w:rsid w:val="000B1F5A"/>
    <w:rsid w:val="000B4056"/>
    <w:rsid w:val="000B5FAA"/>
    <w:rsid w:val="000B6205"/>
    <w:rsid w:val="000C0079"/>
    <w:rsid w:val="000C1F65"/>
    <w:rsid w:val="000C2610"/>
    <w:rsid w:val="000C3931"/>
    <w:rsid w:val="000C453D"/>
    <w:rsid w:val="000C49E2"/>
    <w:rsid w:val="000C5DE9"/>
    <w:rsid w:val="000C7892"/>
    <w:rsid w:val="000C7E32"/>
    <w:rsid w:val="000D24F9"/>
    <w:rsid w:val="000D3D95"/>
    <w:rsid w:val="000D6059"/>
    <w:rsid w:val="000D63E7"/>
    <w:rsid w:val="000D71F4"/>
    <w:rsid w:val="000E055F"/>
    <w:rsid w:val="000E1AF1"/>
    <w:rsid w:val="000E2AF3"/>
    <w:rsid w:val="000E2D0F"/>
    <w:rsid w:val="000E461D"/>
    <w:rsid w:val="000E6D08"/>
    <w:rsid w:val="00104681"/>
    <w:rsid w:val="00104E1B"/>
    <w:rsid w:val="00111133"/>
    <w:rsid w:val="00112BDB"/>
    <w:rsid w:val="00114FFE"/>
    <w:rsid w:val="00116A74"/>
    <w:rsid w:val="001230E9"/>
    <w:rsid w:val="0012429E"/>
    <w:rsid w:val="00125AD7"/>
    <w:rsid w:val="0013137F"/>
    <w:rsid w:val="001313EA"/>
    <w:rsid w:val="00131907"/>
    <w:rsid w:val="00131938"/>
    <w:rsid w:val="00132900"/>
    <w:rsid w:val="00133113"/>
    <w:rsid w:val="00135396"/>
    <w:rsid w:val="00140502"/>
    <w:rsid w:val="00142175"/>
    <w:rsid w:val="001473BC"/>
    <w:rsid w:val="00147C33"/>
    <w:rsid w:val="00150637"/>
    <w:rsid w:val="00152BEA"/>
    <w:rsid w:val="00153D66"/>
    <w:rsid w:val="0015457A"/>
    <w:rsid w:val="00154630"/>
    <w:rsid w:val="0015753A"/>
    <w:rsid w:val="00161B0C"/>
    <w:rsid w:val="001639A0"/>
    <w:rsid w:val="00164282"/>
    <w:rsid w:val="00164884"/>
    <w:rsid w:val="001659CC"/>
    <w:rsid w:val="00166D50"/>
    <w:rsid w:val="0016728D"/>
    <w:rsid w:val="001679BA"/>
    <w:rsid w:val="00167CE6"/>
    <w:rsid w:val="00171087"/>
    <w:rsid w:val="00171658"/>
    <w:rsid w:val="00173592"/>
    <w:rsid w:val="00174F38"/>
    <w:rsid w:val="0017565B"/>
    <w:rsid w:val="001779E4"/>
    <w:rsid w:val="00183524"/>
    <w:rsid w:val="0018387A"/>
    <w:rsid w:val="0018654F"/>
    <w:rsid w:val="0018703A"/>
    <w:rsid w:val="00187B42"/>
    <w:rsid w:val="00192DA8"/>
    <w:rsid w:val="001930F6"/>
    <w:rsid w:val="001949DC"/>
    <w:rsid w:val="001965AA"/>
    <w:rsid w:val="00197176"/>
    <w:rsid w:val="0019730B"/>
    <w:rsid w:val="001979AB"/>
    <w:rsid w:val="001A0E48"/>
    <w:rsid w:val="001A0F2C"/>
    <w:rsid w:val="001A1F73"/>
    <w:rsid w:val="001A2054"/>
    <w:rsid w:val="001A2C44"/>
    <w:rsid w:val="001A3501"/>
    <w:rsid w:val="001A3B9C"/>
    <w:rsid w:val="001A6031"/>
    <w:rsid w:val="001A641F"/>
    <w:rsid w:val="001A754D"/>
    <w:rsid w:val="001A755A"/>
    <w:rsid w:val="001A7C1A"/>
    <w:rsid w:val="001B186C"/>
    <w:rsid w:val="001B2B7B"/>
    <w:rsid w:val="001B3C86"/>
    <w:rsid w:val="001B6124"/>
    <w:rsid w:val="001C1715"/>
    <w:rsid w:val="001C1BF8"/>
    <w:rsid w:val="001C5949"/>
    <w:rsid w:val="001C5B45"/>
    <w:rsid w:val="001C7714"/>
    <w:rsid w:val="001D0A46"/>
    <w:rsid w:val="001D0D5F"/>
    <w:rsid w:val="001D1F69"/>
    <w:rsid w:val="001D36B6"/>
    <w:rsid w:val="001D4C24"/>
    <w:rsid w:val="001D4EE5"/>
    <w:rsid w:val="001D5C3C"/>
    <w:rsid w:val="001D600A"/>
    <w:rsid w:val="001E071B"/>
    <w:rsid w:val="001E198D"/>
    <w:rsid w:val="001E4766"/>
    <w:rsid w:val="001E479A"/>
    <w:rsid w:val="001E7FD3"/>
    <w:rsid w:val="001F16DC"/>
    <w:rsid w:val="001F3BDB"/>
    <w:rsid w:val="001F4410"/>
    <w:rsid w:val="001F4735"/>
    <w:rsid w:val="001F7665"/>
    <w:rsid w:val="002019AC"/>
    <w:rsid w:val="0020295F"/>
    <w:rsid w:val="00202B0A"/>
    <w:rsid w:val="002043D9"/>
    <w:rsid w:val="002073A9"/>
    <w:rsid w:val="00210D7D"/>
    <w:rsid w:val="0021123C"/>
    <w:rsid w:val="00211BBE"/>
    <w:rsid w:val="00212A81"/>
    <w:rsid w:val="00214AAD"/>
    <w:rsid w:val="00215126"/>
    <w:rsid w:val="00216316"/>
    <w:rsid w:val="0021687E"/>
    <w:rsid w:val="0022097B"/>
    <w:rsid w:val="00221083"/>
    <w:rsid w:val="0022136B"/>
    <w:rsid w:val="00231C89"/>
    <w:rsid w:val="00235CAC"/>
    <w:rsid w:val="00235F63"/>
    <w:rsid w:val="00241B92"/>
    <w:rsid w:val="00247EDB"/>
    <w:rsid w:val="00250640"/>
    <w:rsid w:val="00250C8A"/>
    <w:rsid w:val="00251127"/>
    <w:rsid w:val="00252466"/>
    <w:rsid w:val="00253C96"/>
    <w:rsid w:val="00253E0A"/>
    <w:rsid w:val="00255C9E"/>
    <w:rsid w:val="0025606E"/>
    <w:rsid w:val="002613CB"/>
    <w:rsid w:val="00261A72"/>
    <w:rsid w:val="00261B91"/>
    <w:rsid w:val="00264663"/>
    <w:rsid w:val="002650E4"/>
    <w:rsid w:val="0026541C"/>
    <w:rsid w:val="00265FB1"/>
    <w:rsid w:val="00267A89"/>
    <w:rsid w:val="00267BE6"/>
    <w:rsid w:val="00272C0B"/>
    <w:rsid w:val="00274B4F"/>
    <w:rsid w:val="00274DBE"/>
    <w:rsid w:val="002755CA"/>
    <w:rsid w:val="00275C04"/>
    <w:rsid w:val="00280DE3"/>
    <w:rsid w:val="00281DC9"/>
    <w:rsid w:val="00282B02"/>
    <w:rsid w:val="002831B5"/>
    <w:rsid w:val="00285267"/>
    <w:rsid w:val="002858D2"/>
    <w:rsid w:val="00294604"/>
    <w:rsid w:val="00294716"/>
    <w:rsid w:val="00294D4F"/>
    <w:rsid w:val="00295290"/>
    <w:rsid w:val="002A1901"/>
    <w:rsid w:val="002A27F3"/>
    <w:rsid w:val="002A2DE1"/>
    <w:rsid w:val="002A6464"/>
    <w:rsid w:val="002A6502"/>
    <w:rsid w:val="002A73C7"/>
    <w:rsid w:val="002A78B0"/>
    <w:rsid w:val="002B0729"/>
    <w:rsid w:val="002B18FC"/>
    <w:rsid w:val="002B44DE"/>
    <w:rsid w:val="002B6358"/>
    <w:rsid w:val="002B7D22"/>
    <w:rsid w:val="002C0A13"/>
    <w:rsid w:val="002C2988"/>
    <w:rsid w:val="002C2F44"/>
    <w:rsid w:val="002C4EDD"/>
    <w:rsid w:val="002C5E40"/>
    <w:rsid w:val="002C6E69"/>
    <w:rsid w:val="002D1A36"/>
    <w:rsid w:val="002D2F70"/>
    <w:rsid w:val="002D4360"/>
    <w:rsid w:val="002D4FDF"/>
    <w:rsid w:val="002D65B2"/>
    <w:rsid w:val="002D757D"/>
    <w:rsid w:val="002E2446"/>
    <w:rsid w:val="002E58A4"/>
    <w:rsid w:val="002E5C22"/>
    <w:rsid w:val="002E6D82"/>
    <w:rsid w:val="002E714F"/>
    <w:rsid w:val="002F1077"/>
    <w:rsid w:val="002F361C"/>
    <w:rsid w:val="002F3B91"/>
    <w:rsid w:val="002F3DA2"/>
    <w:rsid w:val="002F3E29"/>
    <w:rsid w:val="0030347B"/>
    <w:rsid w:val="003054EE"/>
    <w:rsid w:val="00305FB9"/>
    <w:rsid w:val="00313B62"/>
    <w:rsid w:val="00313C0D"/>
    <w:rsid w:val="00314168"/>
    <w:rsid w:val="00314A12"/>
    <w:rsid w:val="00316D3E"/>
    <w:rsid w:val="00322152"/>
    <w:rsid w:val="00322AA1"/>
    <w:rsid w:val="00322C73"/>
    <w:rsid w:val="0032362A"/>
    <w:rsid w:val="003259E0"/>
    <w:rsid w:val="0033090B"/>
    <w:rsid w:val="00330E2A"/>
    <w:rsid w:val="003319C2"/>
    <w:rsid w:val="00332ED8"/>
    <w:rsid w:val="00333A6A"/>
    <w:rsid w:val="003343FE"/>
    <w:rsid w:val="003347A1"/>
    <w:rsid w:val="0034022F"/>
    <w:rsid w:val="00340D8F"/>
    <w:rsid w:val="00340FE2"/>
    <w:rsid w:val="00342648"/>
    <w:rsid w:val="00342846"/>
    <w:rsid w:val="003445F7"/>
    <w:rsid w:val="003518E7"/>
    <w:rsid w:val="00360D45"/>
    <w:rsid w:val="00360E4D"/>
    <w:rsid w:val="00361000"/>
    <w:rsid w:val="003632D2"/>
    <w:rsid w:val="00365FC9"/>
    <w:rsid w:val="00372B11"/>
    <w:rsid w:val="0037314F"/>
    <w:rsid w:val="003762BE"/>
    <w:rsid w:val="0038076F"/>
    <w:rsid w:val="00380BBD"/>
    <w:rsid w:val="00381026"/>
    <w:rsid w:val="003830D2"/>
    <w:rsid w:val="003842BF"/>
    <w:rsid w:val="00387D3E"/>
    <w:rsid w:val="00391A18"/>
    <w:rsid w:val="00391C39"/>
    <w:rsid w:val="00391E1A"/>
    <w:rsid w:val="00391FC1"/>
    <w:rsid w:val="00394E66"/>
    <w:rsid w:val="00395522"/>
    <w:rsid w:val="003966A9"/>
    <w:rsid w:val="00396D56"/>
    <w:rsid w:val="003A1347"/>
    <w:rsid w:val="003A3FAF"/>
    <w:rsid w:val="003A5395"/>
    <w:rsid w:val="003A7861"/>
    <w:rsid w:val="003B1D19"/>
    <w:rsid w:val="003B382C"/>
    <w:rsid w:val="003B417D"/>
    <w:rsid w:val="003B7D48"/>
    <w:rsid w:val="003C0373"/>
    <w:rsid w:val="003C6316"/>
    <w:rsid w:val="003C7FBF"/>
    <w:rsid w:val="003D25B4"/>
    <w:rsid w:val="003D40AB"/>
    <w:rsid w:val="003D4597"/>
    <w:rsid w:val="003E1A0B"/>
    <w:rsid w:val="003E2C3B"/>
    <w:rsid w:val="003E2E29"/>
    <w:rsid w:val="003E3050"/>
    <w:rsid w:val="003E4188"/>
    <w:rsid w:val="003E54D3"/>
    <w:rsid w:val="003E69E7"/>
    <w:rsid w:val="003F18B1"/>
    <w:rsid w:val="003F31DC"/>
    <w:rsid w:val="003F703E"/>
    <w:rsid w:val="0040032E"/>
    <w:rsid w:val="004007C2"/>
    <w:rsid w:val="00402CCF"/>
    <w:rsid w:val="00406DFC"/>
    <w:rsid w:val="00407496"/>
    <w:rsid w:val="00414969"/>
    <w:rsid w:val="00414F11"/>
    <w:rsid w:val="004177DB"/>
    <w:rsid w:val="00417ABA"/>
    <w:rsid w:val="00420A19"/>
    <w:rsid w:val="00421D47"/>
    <w:rsid w:val="00424828"/>
    <w:rsid w:val="00425824"/>
    <w:rsid w:val="0042731B"/>
    <w:rsid w:val="0043025A"/>
    <w:rsid w:val="00430BC7"/>
    <w:rsid w:val="0043106D"/>
    <w:rsid w:val="00431218"/>
    <w:rsid w:val="0043213C"/>
    <w:rsid w:val="004348AC"/>
    <w:rsid w:val="00435D07"/>
    <w:rsid w:val="0043627C"/>
    <w:rsid w:val="004362BE"/>
    <w:rsid w:val="00437D70"/>
    <w:rsid w:val="00440A4F"/>
    <w:rsid w:val="00441DF6"/>
    <w:rsid w:val="00442D42"/>
    <w:rsid w:val="004447FA"/>
    <w:rsid w:val="004457B1"/>
    <w:rsid w:val="004459C3"/>
    <w:rsid w:val="00446887"/>
    <w:rsid w:val="0045152E"/>
    <w:rsid w:val="004535E3"/>
    <w:rsid w:val="004547F8"/>
    <w:rsid w:val="00455A14"/>
    <w:rsid w:val="0045688D"/>
    <w:rsid w:val="00456BF3"/>
    <w:rsid w:val="00461629"/>
    <w:rsid w:val="004620ED"/>
    <w:rsid w:val="00463665"/>
    <w:rsid w:val="004652F8"/>
    <w:rsid w:val="004729F9"/>
    <w:rsid w:val="00473A2E"/>
    <w:rsid w:val="00473E17"/>
    <w:rsid w:val="00474D16"/>
    <w:rsid w:val="004752FA"/>
    <w:rsid w:val="0047639D"/>
    <w:rsid w:val="00482B88"/>
    <w:rsid w:val="00483EA8"/>
    <w:rsid w:val="00484E99"/>
    <w:rsid w:val="004857CD"/>
    <w:rsid w:val="004875A0"/>
    <w:rsid w:val="00490E7C"/>
    <w:rsid w:val="0049586A"/>
    <w:rsid w:val="00497DB5"/>
    <w:rsid w:val="004A3187"/>
    <w:rsid w:val="004A4242"/>
    <w:rsid w:val="004A4A62"/>
    <w:rsid w:val="004A7E9E"/>
    <w:rsid w:val="004B2D9C"/>
    <w:rsid w:val="004B3F49"/>
    <w:rsid w:val="004B4A7E"/>
    <w:rsid w:val="004B76A1"/>
    <w:rsid w:val="004C2F5D"/>
    <w:rsid w:val="004C4670"/>
    <w:rsid w:val="004D03CC"/>
    <w:rsid w:val="004D0A3F"/>
    <w:rsid w:val="004D22A4"/>
    <w:rsid w:val="004D2B3D"/>
    <w:rsid w:val="004D33EF"/>
    <w:rsid w:val="004D7802"/>
    <w:rsid w:val="004E1072"/>
    <w:rsid w:val="004E5224"/>
    <w:rsid w:val="004E7B22"/>
    <w:rsid w:val="004F2101"/>
    <w:rsid w:val="004F4C62"/>
    <w:rsid w:val="004F56B8"/>
    <w:rsid w:val="004F6E12"/>
    <w:rsid w:val="004F725B"/>
    <w:rsid w:val="00500889"/>
    <w:rsid w:val="00505134"/>
    <w:rsid w:val="00505D55"/>
    <w:rsid w:val="00514666"/>
    <w:rsid w:val="00514C60"/>
    <w:rsid w:val="0051505C"/>
    <w:rsid w:val="00515449"/>
    <w:rsid w:val="00515A81"/>
    <w:rsid w:val="00515B4E"/>
    <w:rsid w:val="005203F8"/>
    <w:rsid w:val="005208B1"/>
    <w:rsid w:val="00520BD5"/>
    <w:rsid w:val="00522960"/>
    <w:rsid w:val="00523DB6"/>
    <w:rsid w:val="0053101E"/>
    <w:rsid w:val="00533F14"/>
    <w:rsid w:val="00537C3A"/>
    <w:rsid w:val="005408B7"/>
    <w:rsid w:val="00542B6F"/>
    <w:rsid w:val="0054435F"/>
    <w:rsid w:val="00545201"/>
    <w:rsid w:val="005460FC"/>
    <w:rsid w:val="005500BF"/>
    <w:rsid w:val="00550357"/>
    <w:rsid w:val="00550900"/>
    <w:rsid w:val="00551B17"/>
    <w:rsid w:val="00552ED0"/>
    <w:rsid w:val="00553359"/>
    <w:rsid w:val="005540A6"/>
    <w:rsid w:val="00554462"/>
    <w:rsid w:val="005548EE"/>
    <w:rsid w:val="00555AAF"/>
    <w:rsid w:val="00560580"/>
    <w:rsid w:val="005610DB"/>
    <w:rsid w:val="00565BB8"/>
    <w:rsid w:val="00566AE9"/>
    <w:rsid w:val="00566F81"/>
    <w:rsid w:val="00570712"/>
    <w:rsid w:val="00572876"/>
    <w:rsid w:val="00574306"/>
    <w:rsid w:val="0057677A"/>
    <w:rsid w:val="005772FD"/>
    <w:rsid w:val="005775A5"/>
    <w:rsid w:val="00581E9C"/>
    <w:rsid w:val="005844B4"/>
    <w:rsid w:val="00585EB1"/>
    <w:rsid w:val="00593195"/>
    <w:rsid w:val="00595039"/>
    <w:rsid w:val="005966E5"/>
    <w:rsid w:val="005A382E"/>
    <w:rsid w:val="005A5593"/>
    <w:rsid w:val="005B0B7F"/>
    <w:rsid w:val="005B0EA0"/>
    <w:rsid w:val="005B25CD"/>
    <w:rsid w:val="005B37A7"/>
    <w:rsid w:val="005B4117"/>
    <w:rsid w:val="005B5BC8"/>
    <w:rsid w:val="005B694E"/>
    <w:rsid w:val="005C6B43"/>
    <w:rsid w:val="005C72FD"/>
    <w:rsid w:val="005D0986"/>
    <w:rsid w:val="005D0B6F"/>
    <w:rsid w:val="005D1608"/>
    <w:rsid w:val="005D1E4A"/>
    <w:rsid w:val="005D25C8"/>
    <w:rsid w:val="005D4692"/>
    <w:rsid w:val="005D50BF"/>
    <w:rsid w:val="005D71B8"/>
    <w:rsid w:val="005E27D6"/>
    <w:rsid w:val="005E29E8"/>
    <w:rsid w:val="005E437D"/>
    <w:rsid w:val="005E4EED"/>
    <w:rsid w:val="005E65A5"/>
    <w:rsid w:val="005F3D18"/>
    <w:rsid w:val="005F7E9A"/>
    <w:rsid w:val="0060084D"/>
    <w:rsid w:val="00603022"/>
    <w:rsid w:val="00603EAB"/>
    <w:rsid w:val="0060769A"/>
    <w:rsid w:val="00611BD2"/>
    <w:rsid w:val="0061249F"/>
    <w:rsid w:val="00612533"/>
    <w:rsid w:val="0061295C"/>
    <w:rsid w:val="006135AB"/>
    <w:rsid w:val="00617A3E"/>
    <w:rsid w:val="00623290"/>
    <w:rsid w:val="00627097"/>
    <w:rsid w:val="00627129"/>
    <w:rsid w:val="00627C52"/>
    <w:rsid w:val="00627DAA"/>
    <w:rsid w:val="00641648"/>
    <w:rsid w:val="0064213A"/>
    <w:rsid w:val="00642412"/>
    <w:rsid w:val="0065012E"/>
    <w:rsid w:val="006504D7"/>
    <w:rsid w:val="006506C3"/>
    <w:rsid w:val="006506D1"/>
    <w:rsid w:val="0065375F"/>
    <w:rsid w:val="00656368"/>
    <w:rsid w:val="006578E2"/>
    <w:rsid w:val="00657ADB"/>
    <w:rsid w:val="0066041B"/>
    <w:rsid w:val="006613B1"/>
    <w:rsid w:val="0066280F"/>
    <w:rsid w:val="00662EC6"/>
    <w:rsid w:val="00666327"/>
    <w:rsid w:val="00667B1E"/>
    <w:rsid w:val="00673D76"/>
    <w:rsid w:val="00674167"/>
    <w:rsid w:val="006750B1"/>
    <w:rsid w:val="00677595"/>
    <w:rsid w:val="00680D8C"/>
    <w:rsid w:val="0068222E"/>
    <w:rsid w:val="006824E7"/>
    <w:rsid w:val="006829A2"/>
    <w:rsid w:val="00683C68"/>
    <w:rsid w:val="006917D1"/>
    <w:rsid w:val="00693D28"/>
    <w:rsid w:val="00693E55"/>
    <w:rsid w:val="00694282"/>
    <w:rsid w:val="0069442C"/>
    <w:rsid w:val="006945E4"/>
    <w:rsid w:val="0069478F"/>
    <w:rsid w:val="006961BD"/>
    <w:rsid w:val="00697487"/>
    <w:rsid w:val="006A1756"/>
    <w:rsid w:val="006A24C6"/>
    <w:rsid w:val="006A2F04"/>
    <w:rsid w:val="006A650A"/>
    <w:rsid w:val="006A6D3E"/>
    <w:rsid w:val="006A7FC7"/>
    <w:rsid w:val="006B0346"/>
    <w:rsid w:val="006B29F8"/>
    <w:rsid w:val="006B3095"/>
    <w:rsid w:val="006B40C8"/>
    <w:rsid w:val="006B499B"/>
    <w:rsid w:val="006B49AB"/>
    <w:rsid w:val="006B5818"/>
    <w:rsid w:val="006B65E1"/>
    <w:rsid w:val="006B7937"/>
    <w:rsid w:val="006C49E3"/>
    <w:rsid w:val="006C6528"/>
    <w:rsid w:val="006D4301"/>
    <w:rsid w:val="006D4ED5"/>
    <w:rsid w:val="006D5852"/>
    <w:rsid w:val="006D779D"/>
    <w:rsid w:val="006E1C5D"/>
    <w:rsid w:val="006E22D3"/>
    <w:rsid w:val="006E296E"/>
    <w:rsid w:val="006E453A"/>
    <w:rsid w:val="006E51B0"/>
    <w:rsid w:val="006E7516"/>
    <w:rsid w:val="006F0991"/>
    <w:rsid w:val="006F130E"/>
    <w:rsid w:val="006F1FBE"/>
    <w:rsid w:val="006F2C9F"/>
    <w:rsid w:val="006F6370"/>
    <w:rsid w:val="00700C17"/>
    <w:rsid w:val="007064A2"/>
    <w:rsid w:val="00706ED4"/>
    <w:rsid w:val="00711777"/>
    <w:rsid w:val="00712F46"/>
    <w:rsid w:val="00715BAE"/>
    <w:rsid w:val="007203E6"/>
    <w:rsid w:val="00720689"/>
    <w:rsid w:val="007248A3"/>
    <w:rsid w:val="00731C2C"/>
    <w:rsid w:val="00733AD2"/>
    <w:rsid w:val="00737802"/>
    <w:rsid w:val="007378E5"/>
    <w:rsid w:val="00740078"/>
    <w:rsid w:val="007411E8"/>
    <w:rsid w:val="00743242"/>
    <w:rsid w:val="00743591"/>
    <w:rsid w:val="00745AA5"/>
    <w:rsid w:val="00747480"/>
    <w:rsid w:val="0074786F"/>
    <w:rsid w:val="00747C6C"/>
    <w:rsid w:val="00750ED0"/>
    <w:rsid w:val="00754015"/>
    <w:rsid w:val="007551FA"/>
    <w:rsid w:val="007615C1"/>
    <w:rsid w:val="00761CF0"/>
    <w:rsid w:val="00764447"/>
    <w:rsid w:val="00766D0A"/>
    <w:rsid w:val="00766F65"/>
    <w:rsid w:val="00770089"/>
    <w:rsid w:val="00774491"/>
    <w:rsid w:val="00775B2F"/>
    <w:rsid w:val="00776417"/>
    <w:rsid w:val="00776B52"/>
    <w:rsid w:val="00781B87"/>
    <w:rsid w:val="00781BD0"/>
    <w:rsid w:val="007829C0"/>
    <w:rsid w:val="00783100"/>
    <w:rsid w:val="0078335D"/>
    <w:rsid w:val="00783F8E"/>
    <w:rsid w:val="007843D7"/>
    <w:rsid w:val="007851AA"/>
    <w:rsid w:val="00790AEC"/>
    <w:rsid w:val="00790F97"/>
    <w:rsid w:val="007921A7"/>
    <w:rsid w:val="00793926"/>
    <w:rsid w:val="00794534"/>
    <w:rsid w:val="00795676"/>
    <w:rsid w:val="0079789F"/>
    <w:rsid w:val="007A08A8"/>
    <w:rsid w:val="007A1C1B"/>
    <w:rsid w:val="007A2F12"/>
    <w:rsid w:val="007A4114"/>
    <w:rsid w:val="007A4540"/>
    <w:rsid w:val="007A482A"/>
    <w:rsid w:val="007A5337"/>
    <w:rsid w:val="007B0398"/>
    <w:rsid w:val="007B0650"/>
    <w:rsid w:val="007B0813"/>
    <w:rsid w:val="007B18C5"/>
    <w:rsid w:val="007B601B"/>
    <w:rsid w:val="007B626B"/>
    <w:rsid w:val="007B7C66"/>
    <w:rsid w:val="007C093C"/>
    <w:rsid w:val="007C3F27"/>
    <w:rsid w:val="007C49DE"/>
    <w:rsid w:val="007D1BF7"/>
    <w:rsid w:val="007D1D9D"/>
    <w:rsid w:val="007D259A"/>
    <w:rsid w:val="007D274B"/>
    <w:rsid w:val="007D4A62"/>
    <w:rsid w:val="007D5362"/>
    <w:rsid w:val="007D6F4A"/>
    <w:rsid w:val="007D7DBE"/>
    <w:rsid w:val="007E6DF5"/>
    <w:rsid w:val="007E7055"/>
    <w:rsid w:val="007F1D86"/>
    <w:rsid w:val="007F3DB0"/>
    <w:rsid w:val="007F4A39"/>
    <w:rsid w:val="007F4B27"/>
    <w:rsid w:val="007F4BB2"/>
    <w:rsid w:val="007F5EEF"/>
    <w:rsid w:val="007F6C4F"/>
    <w:rsid w:val="007F6C59"/>
    <w:rsid w:val="007F7AB2"/>
    <w:rsid w:val="00800FFD"/>
    <w:rsid w:val="00801D7F"/>
    <w:rsid w:val="0080749D"/>
    <w:rsid w:val="00807F5A"/>
    <w:rsid w:val="008152BE"/>
    <w:rsid w:val="00821909"/>
    <w:rsid w:val="0082400B"/>
    <w:rsid w:val="00824D97"/>
    <w:rsid w:val="0083238E"/>
    <w:rsid w:val="0083335E"/>
    <w:rsid w:val="00833606"/>
    <w:rsid w:val="0083421A"/>
    <w:rsid w:val="00835779"/>
    <w:rsid w:val="00843263"/>
    <w:rsid w:val="00843C50"/>
    <w:rsid w:val="00844FA1"/>
    <w:rsid w:val="008462D1"/>
    <w:rsid w:val="008465D7"/>
    <w:rsid w:val="008517A9"/>
    <w:rsid w:val="00851C1C"/>
    <w:rsid w:val="00851DAE"/>
    <w:rsid w:val="00854D07"/>
    <w:rsid w:val="008551F6"/>
    <w:rsid w:val="00857A3D"/>
    <w:rsid w:val="00860C3E"/>
    <w:rsid w:val="00861E5E"/>
    <w:rsid w:val="008661F0"/>
    <w:rsid w:val="00866D32"/>
    <w:rsid w:val="00870EB9"/>
    <w:rsid w:val="0087224B"/>
    <w:rsid w:val="00874A2A"/>
    <w:rsid w:val="008759DE"/>
    <w:rsid w:val="008763E8"/>
    <w:rsid w:val="00881210"/>
    <w:rsid w:val="00882403"/>
    <w:rsid w:val="0088334B"/>
    <w:rsid w:val="008838ED"/>
    <w:rsid w:val="00886227"/>
    <w:rsid w:val="008873F7"/>
    <w:rsid w:val="008918BE"/>
    <w:rsid w:val="008927C1"/>
    <w:rsid w:val="00895565"/>
    <w:rsid w:val="008A3C70"/>
    <w:rsid w:val="008A4366"/>
    <w:rsid w:val="008A4637"/>
    <w:rsid w:val="008B01CE"/>
    <w:rsid w:val="008B04C5"/>
    <w:rsid w:val="008B76C1"/>
    <w:rsid w:val="008B77CD"/>
    <w:rsid w:val="008B7F5D"/>
    <w:rsid w:val="008C727D"/>
    <w:rsid w:val="008D0AE8"/>
    <w:rsid w:val="008D0AF5"/>
    <w:rsid w:val="008D28FF"/>
    <w:rsid w:val="008D2B95"/>
    <w:rsid w:val="008D363F"/>
    <w:rsid w:val="008D36D9"/>
    <w:rsid w:val="008D39BF"/>
    <w:rsid w:val="008D53B7"/>
    <w:rsid w:val="008D5C86"/>
    <w:rsid w:val="008E0EDB"/>
    <w:rsid w:val="008E1AAB"/>
    <w:rsid w:val="008E4D54"/>
    <w:rsid w:val="008E4EB1"/>
    <w:rsid w:val="008E79B2"/>
    <w:rsid w:val="008E7D2B"/>
    <w:rsid w:val="008F0C88"/>
    <w:rsid w:val="008F1CC1"/>
    <w:rsid w:val="008F321E"/>
    <w:rsid w:val="008F6750"/>
    <w:rsid w:val="008F7BBE"/>
    <w:rsid w:val="0090198D"/>
    <w:rsid w:val="00902223"/>
    <w:rsid w:val="0090268A"/>
    <w:rsid w:val="0090296F"/>
    <w:rsid w:val="009034CD"/>
    <w:rsid w:val="00903B0B"/>
    <w:rsid w:val="009043DD"/>
    <w:rsid w:val="00905A66"/>
    <w:rsid w:val="0090666B"/>
    <w:rsid w:val="00907A52"/>
    <w:rsid w:val="009107FD"/>
    <w:rsid w:val="009125A7"/>
    <w:rsid w:val="009139AD"/>
    <w:rsid w:val="00916B73"/>
    <w:rsid w:val="009219A6"/>
    <w:rsid w:val="00923A47"/>
    <w:rsid w:val="00923CB2"/>
    <w:rsid w:val="0092591B"/>
    <w:rsid w:val="00934FE4"/>
    <w:rsid w:val="009363EB"/>
    <w:rsid w:val="0093704D"/>
    <w:rsid w:val="009376BB"/>
    <w:rsid w:val="00952990"/>
    <w:rsid w:val="00955051"/>
    <w:rsid w:val="009566C1"/>
    <w:rsid w:val="00956837"/>
    <w:rsid w:val="009570EF"/>
    <w:rsid w:val="00960B7E"/>
    <w:rsid w:val="00961BB7"/>
    <w:rsid w:val="009654DC"/>
    <w:rsid w:val="0096652B"/>
    <w:rsid w:val="009702A3"/>
    <w:rsid w:val="00970DDC"/>
    <w:rsid w:val="00972B3A"/>
    <w:rsid w:val="00975036"/>
    <w:rsid w:val="009750EF"/>
    <w:rsid w:val="00975390"/>
    <w:rsid w:val="009753F1"/>
    <w:rsid w:val="00975F51"/>
    <w:rsid w:val="009768BD"/>
    <w:rsid w:val="00976ACE"/>
    <w:rsid w:val="009811BF"/>
    <w:rsid w:val="00985189"/>
    <w:rsid w:val="00986132"/>
    <w:rsid w:val="00986CA3"/>
    <w:rsid w:val="00991FC2"/>
    <w:rsid w:val="009A15D8"/>
    <w:rsid w:val="009A2B23"/>
    <w:rsid w:val="009A2DA6"/>
    <w:rsid w:val="009A3023"/>
    <w:rsid w:val="009A343B"/>
    <w:rsid w:val="009A3520"/>
    <w:rsid w:val="009A63E9"/>
    <w:rsid w:val="009A6EB0"/>
    <w:rsid w:val="009A7210"/>
    <w:rsid w:val="009B05F3"/>
    <w:rsid w:val="009B0F1F"/>
    <w:rsid w:val="009B0FDE"/>
    <w:rsid w:val="009B1240"/>
    <w:rsid w:val="009B15D5"/>
    <w:rsid w:val="009B34CC"/>
    <w:rsid w:val="009B36B6"/>
    <w:rsid w:val="009B4A23"/>
    <w:rsid w:val="009B5430"/>
    <w:rsid w:val="009B5C67"/>
    <w:rsid w:val="009B73E9"/>
    <w:rsid w:val="009C0EC9"/>
    <w:rsid w:val="009C4C35"/>
    <w:rsid w:val="009C69AB"/>
    <w:rsid w:val="009C7BBF"/>
    <w:rsid w:val="009D1661"/>
    <w:rsid w:val="009D39E9"/>
    <w:rsid w:val="009D4471"/>
    <w:rsid w:val="009D4E34"/>
    <w:rsid w:val="009D5AB5"/>
    <w:rsid w:val="009E0A5A"/>
    <w:rsid w:val="009E0C0A"/>
    <w:rsid w:val="009E52B9"/>
    <w:rsid w:val="009E5C4E"/>
    <w:rsid w:val="009E6000"/>
    <w:rsid w:val="009F0CFF"/>
    <w:rsid w:val="009F0E09"/>
    <w:rsid w:val="009F24E4"/>
    <w:rsid w:val="009F54BF"/>
    <w:rsid w:val="009F600B"/>
    <w:rsid w:val="009F771B"/>
    <w:rsid w:val="009F7E2D"/>
    <w:rsid w:val="00A03D0E"/>
    <w:rsid w:val="00A05359"/>
    <w:rsid w:val="00A05E71"/>
    <w:rsid w:val="00A1090B"/>
    <w:rsid w:val="00A10DF7"/>
    <w:rsid w:val="00A125CE"/>
    <w:rsid w:val="00A134F9"/>
    <w:rsid w:val="00A13CE0"/>
    <w:rsid w:val="00A14726"/>
    <w:rsid w:val="00A16779"/>
    <w:rsid w:val="00A1738D"/>
    <w:rsid w:val="00A175CA"/>
    <w:rsid w:val="00A17932"/>
    <w:rsid w:val="00A22AE8"/>
    <w:rsid w:val="00A23510"/>
    <w:rsid w:val="00A23684"/>
    <w:rsid w:val="00A23B4D"/>
    <w:rsid w:val="00A245D4"/>
    <w:rsid w:val="00A25D87"/>
    <w:rsid w:val="00A2662E"/>
    <w:rsid w:val="00A3562C"/>
    <w:rsid w:val="00A433B9"/>
    <w:rsid w:val="00A44B64"/>
    <w:rsid w:val="00A46FA7"/>
    <w:rsid w:val="00A51217"/>
    <w:rsid w:val="00A5152B"/>
    <w:rsid w:val="00A52DDF"/>
    <w:rsid w:val="00A539D1"/>
    <w:rsid w:val="00A53AEE"/>
    <w:rsid w:val="00A552EC"/>
    <w:rsid w:val="00A57CB2"/>
    <w:rsid w:val="00A648ED"/>
    <w:rsid w:val="00A65632"/>
    <w:rsid w:val="00A672BA"/>
    <w:rsid w:val="00A672F9"/>
    <w:rsid w:val="00A70495"/>
    <w:rsid w:val="00A713D8"/>
    <w:rsid w:val="00A71746"/>
    <w:rsid w:val="00A75690"/>
    <w:rsid w:val="00A76266"/>
    <w:rsid w:val="00A7636E"/>
    <w:rsid w:val="00A77BC7"/>
    <w:rsid w:val="00A8144C"/>
    <w:rsid w:val="00A83F35"/>
    <w:rsid w:val="00A84BDF"/>
    <w:rsid w:val="00A8673E"/>
    <w:rsid w:val="00A902CB"/>
    <w:rsid w:val="00A91674"/>
    <w:rsid w:val="00A95117"/>
    <w:rsid w:val="00A95397"/>
    <w:rsid w:val="00A959E5"/>
    <w:rsid w:val="00A9658B"/>
    <w:rsid w:val="00AA28A4"/>
    <w:rsid w:val="00AA2EF8"/>
    <w:rsid w:val="00AA302D"/>
    <w:rsid w:val="00AA4CB8"/>
    <w:rsid w:val="00AA6B34"/>
    <w:rsid w:val="00AB0688"/>
    <w:rsid w:val="00AB0AEA"/>
    <w:rsid w:val="00AB23D0"/>
    <w:rsid w:val="00AB2C57"/>
    <w:rsid w:val="00AB370F"/>
    <w:rsid w:val="00AB5140"/>
    <w:rsid w:val="00AB5FDA"/>
    <w:rsid w:val="00AC27D8"/>
    <w:rsid w:val="00AC39F6"/>
    <w:rsid w:val="00AC64A7"/>
    <w:rsid w:val="00AC6C39"/>
    <w:rsid w:val="00AD0089"/>
    <w:rsid w:val="00AD0486"/>
    <w:rsid w:val="00AD0EF0"/>
    <w:rsid w:val="00AD1323"/>
    <w:rsid w:val="00AD228C"/>
    <w:rsid w:val="00AD2E15"/>
    <w:rsid w:val="00AD3DDE"/>
    <w:rsid w:val="00AD4813"/>
    <w:rsid w:val="00AD6A24"/>
    <w:rsid w:val="00AD7788"/>
    <w:rsid w:val="00AD7A4E"/>
    <w:rsid w:val="00AE1138"/>
    <w:rsid w:val="00AE19CF"/>
    <w:rsid w:val="00AE24EC"/>
    <w:rsid w:val="00AE36A6"/>
    <w:rsid w:val="00AE7994"/>
    <w:rsid w:val="00AF05B7"/>
    <w:rsid w:val="00AF35AA"/>
    <w:rsid w:val="00AF45EF"/>
    <w:rsid w:val="00AF46A1"/>
    <w:rsid w:val="00AF5957"/>
    <w:rsid w:val="00AF7EA9"/>
    <w:rsid w:val="00B00846"/>
    <w:rsid w:val="00B01F62"/>
    <w:rsid w:val="00B02EBD"/>
    <w:rsid w:val="00B043FB"/>
    <w:rsid w:val="00B05425"/>
    <w:rsid w:val="00B05C0A"/>
    <w:rsid w:val="00B07F34"/>
    <w:rsid w:val="00B13603"/>
    <w:rsid w:val="00B21062"/>
    <w:rsid w:val="00B230CC"/>
    <w:rsid w:val="00B25C0E"/>
    <w:rsid w:val="00B26BD5"/>
    <w:rsid w:val="00B2730F"/>
    <w:rsid w:val="00B313E5"/>
    <w:rsid w:val="00B31676"/>
    <w:rsid w:val="00B340CC"/>
    <w:rsid w:val="00B34310"/>
    <w:rsid w:val="00B35364"/>
    <w:rsid w:val="00B35431"/>
    <w:rsid w:val="00B44FBC"/>
    <w:rsid w:val="00B4503F"/>
    <w:rsid w:val="00B51773"/>
    <w:rsid w:val="00B52812"/>
    <w:rsid w:val="00B54730"/>
    <w:rsid w:val="00B62D0B"/>
    <w:rsid w:val="00B65212"/>
    <w:rsid w:val="00B679C8"/>
    <w:rsid w:val="00B70454"/>
    <w:rsid w:val="00B70A41"/>
    <w:rsid w:val="00B7383A"/>
    <w:rsid w:val="00B747C8"/>
    <w:rsid w:val="00B81F3C"/>
    <w:rsid w:val="00B82106"/>
    <w:rsid w:val="00B82F0C"/>
    <w:rsid w:val="00B8420D"/>
    <w:rsid w:val="00B86283"/>
    <w:rsid w:val="00B8642B"/>
    <w:rsid w:val="00B87405"/>
    <w:rsid w:val="00B91CFE"/>
    <w:rsid w:val="00B9637F"/>
    <w:rsid w:val="00B97DF7"/>
    <w:rsid w:val="00BA387C"/>
    <w:rsid w:val="00BA538E"/>
    <w:rsid w:val="00BA71C7"/>
    <w:rsid w:val="00BB0125"/>
    <w:rsid w:val="00BB1658"/>
    <w:rsid w:val="00BB1953"/>
    <w:rsid w:val="00BB2707"/>
    <w:rsid w:val="00BB470D"/>
    <w:rsid w:val="00BB4CD3"/>
    <w:rsid w:val="00BB5B50"/>
    <w:rsid w:val="00BB7359"/>
    <w:rsid w:val="00BB7BEA"/>
    <w:rsid w:val="00BC101A"/>
    <w:rsid w:val="00BC3999"/>
    <w:rsid w:val="00BD0FA4"/>
    <w:rsid w:val="00BD1EA5"/>
    <w:rsid w:val="00BD29BB"/>
    <w:rsid w:val="00BD2D4B"/>
    <w:rsid w:val="00BD442F"/>
    <w:rsid w:val="00BD4DC3"/>
    <w:rsid w:val="00BD79DD"/>
    <w:rsid w:val="00BE038D"/>
    <w:rsid w:val="00BE0A77"/>
    <w:rsid w:val="00BE17B4"/>
    <w:rsid w:val="00BE32F9"/>
    <w:rsid w:val="00BE3CF5"/>
    <w:rsid w:val="00BE7037"/>
    <w:rsid w:val="00BF18AD"/>
    <w:rsid w:val="00BF32D3"/>
    <w:rsid w:val="00BF35CA"/>
    <w:rsid w:val="00BF383D"/>
    <w:rsid w:val="00BF403E"/>
    <w:rsid w:val="00BF4485"/>
    <w:rsid w:val="00BF4769"/>
    <w:rsid w:val="00BF5590"/>
    <w:rsid w:val="00BF641A"/>
    <w:rsid w:val="00BF6840"/>
    <w:rsid w:val="00BF791E"/>
    <w:rsid w:val="00C03E35"/>
    <w:rsid w:val="00C044A3"/>
    <w:rsid w:val="00C04844"/>
    <w:rsid w:val="00C04F29"/>
    <w:rsid w:val="00C07110"/>
    <w:rsid w:val="00C0759D"/>
    <w:rsid w:val="00C10351"/>
    <w:rsid w:val="00C11D2E"/>
    <w:rsid w:val="00C11E09"/>
    <w:rsid w:val="00C12E81"/>
    <w:rsid w:val="00C132A7"/>
    <w:rsid w:val="00C174DA"/>
    <w:rsid w:val="00C17D98"/>
    <w:rsid w:val="00C17F9A"/>
    <w:rsid w:val="00C24D9C"/>
    <w:rsid w:val="00C308BF"/>
    <w:rsid w:val="00C30FD2"/>
    <w:rsid w:val="00C31766"/>
    <w:rsid w:val="00C320C8"/>
    <w:rsid w:val="00C32934"/>
    <w:rsid w:val="00C378B5"/>
    <w:rsid w:val="00C40AF8"/>
    <w:rsid w:val="00C41193"/>
    <w:rsid w:val="00C429E5"/>
    <w:rsid w:val="00C42D45"/>
    <w:rsid w:val="00C45200"/>
    <w:rsid w:val="00C45448"/>
    <w:rsid w:val="00C46196"/>
    <w:rsid w:val="00C46DDC"/>
    <w:rsid w:val="00C479BA"/>
    <w:rsid w:val="00C5171A"/>
    <w:rsid w:val="00C529CD"/>
    <w:rsid w:val="00C567D4"/>
    <w:rsid w:val="00C6326B"/>
    <w:rsid w:val="00C637DC"/>
    <w:rsid w:val="00C6484C"/>
    <w:rsid w:val="00C64B04"/>
    <w:rsid w:val="00C65427"/>
    <w:rsid w:val="00C6653D"/>
    <w:rsid w:val="00C717FF"/>
    <w:rsid w:val="00C720C0"/>
    <w:rsid w:val="00C723E0"/>
    <w:rsid w:val="00C73EE9"/>
    <w:rsid w:val="00C7445E"/>
    <w:rsid w:val="00C75812"/>
    <w:rsid w:val="00C75DB2"/>
    <w:rsid w:val="00C76341"/>
    <w:rsid w:val="00C76ABE"/>
    <w:rsid w:val="00C77222"/>
    <w:rsid w:val="00C81817"/>
    <w:rsid w:val="00C81C3D"/>
    <w:rsid w:val="00C81DDC"/>
    <w:rsid w:val="00C82F36"/>
    <w:rsid w:val="00C8387E"/>
    <w:rsid w:val="00C87206"/>
    <w:rsid w:val="00C873CC"/>
    <w:rsid w:val="00C873EC"/>
    <w:rsid w:val="00C8797C"/>
    <w:rsid w:val="00C90F09"/>
    <w:rsid w:val="00C91EC6"/>
    <w:rsid w:val="00C92396"/>
    <w:rsid w:val="00C930BB"/>
    <w:rsid w:val="00C9420C"/>
    <w:rsid w:val="00C95066"/>
    <w:rsid w:val="00CA4320"/>
    <w:rsid w:val="00CB3D8E"/>
    <w:rsid w:val="00CB495C"/>
    <w:rsid w:val="00CB51FD"/>
    <w:rsid w:val="00CB6CA8"/>
    <w:rsid w:val="00CB6DE4"/>
    <w:rsid w:val="00CB72A5"/>
    <w:rsid w:val="00CB7D08"/>
    <w:rsid w:val="00CC24DE"/>
    <w:rsid w:val="00CC31B1"/>
    <w:rsid w:val="00CC343B"/>
    <w:rsid w:val="00CC53F3"/>
    <w:rsid w:val="00CC7A8F"/>
    <w:rsid w:val="00CD1AE1"/>
    <w:rsid w:val="00CD31AB"/>
    <w:rsid w:val="00CD4F87"/>
    <w:rsid w:val="00CD5F67"/>
    <w:rsid w:val="00CD66C7"/>
    <w:rsid w:val="00CD6BC9"/>
    <w:rsid w:val="00CD6FC8"/>
    <w:rsid w:val="00CD7162"/>
    <w:rsid w:val="00CD762E"/>
    <w:rsid w:val="00CE0FA2"/>
    <w:rsid w:val="00CE3100"/>
    <w:rsid w:val="00CE323E"/>
    <w:rsid w:val="00CE3930"/>
    <w:rsid w:val="00CE4BCF"/>
    <w:rsid w:val="00CE5860"/>
    <w:rsid w:val="00CE671F"/>
    <w:rsid w:val="00CE751A"/>
    <w:rsid w:val="00CE7A82"/>
    <w:rsid w:val="00CF5DF8"/>
    <w:rsid w:val="00D00619"/>
    <w:rsid w:val="00D01078"/>
    <w:rsid w:val="00D048E1"/>
    <w:rsid w:val="00D07B1E"/>
    <w:rsid w:val="00D114C6"/>
    <w:rsid w:val="00D12A4D"/>
    <w:rsid w:val="00D138D5"/>
    <w:rsid w:val="00D15F37"/>
    <w:rsid w:val="00D17902"/>
    <w:rsid w:val="00D220F1"/>
    <w:rsid w:val="00D24A76"/>
    <w:rsid w:val="00D26BE0"/>
    <w:rsid w:val="00D2767D"/>
    <w:rsid w:val="00D27BB5"/>
    <w:rsid w:val="00D32220"/>
    <w:rsid w:val="00D34FFA"/>
    <w:rsid w:val="00D371F5"/>
    <w:rsid w:val="00D4016D"/>
    <w:rsid w:val="00D41A14"/>
    <w:rsid w:val="00D42687"/>
    <w:rsid w:val="00D43123"/>
    <w:rsid w:val="00D4327D"/>
    <w:rsid w:val="00D4471A"/>
    <w:rsid w:val="00D453F9"/>
    <w:rsid w:val="00D46033"/>
    <w:rsid w:val="00D46CD2"/>
    <w:rsid w:val="00D47116"/>
    <w:rsid w:val="00D50212"/>
    <w:rsid w:val="00D52269"/>
    <w:rsid w:val="00D527AA"/>
    <w:rsid w:val="00D52FE1"/>
    <w:rsid w:val="00D5443D"/>
    <w:rsid w:val="00D56F81"/>
    <w:rsid w:val="00D612FB"/>
    <w:rsid w:val="00D62B69"/>
    <w:rsid w:val="00D62F24"/>
    <w:rsid w:val="00D70A01"/>
    <w:rsid w:val="00D70A3D"/>
    <w:rsid w:val="00D70C00"/>
    <w:rsid w:val="00D7143C"/>
    <w:rsid w:val="00D7180B"/>
    <w:rsid w:val="00D74B10"/>
    <w:rsid w:val="00D74CA2"/>
    <w:rsid w:val="00D7687B"/>
    <w:rsid w:val="00D76ED2"/>
    <w:rsid w:val="00D80903"/>
    <w:rsid w:val="00D816A1"/>
    <w:rsid w:val="00D84D74"/>
    <w:rsid w:val="00D8595C"/>
    <w:rsid w:val="00D859F7"/>
    <w:rsid w:val="00D861B0"/>
    <w:rsid w:val="00D8689E"/>
    <w:rsid w:val="00D943E3"/>
    <w:rsid w:val="00DA486E"/>
    <w:rsid w:val="00DB3A2B"/>
    <w:rsid w:val="00DB3AE0"/>
    <w:rsid w:val="00DB5C5C"/>
    <w:rsid w:val="00DB61B4"/>
    <w:rsid w:val="00DC3E3A"/>
    <w:rsid w:val="00DC402A"/>
    <w:rsid w:val="00DD41ED"/>
    <w:rsid w:val="00DD4753"/>
    <w:rsid w:val="00DD5BB1"/>
    <w:rsid w:val="00DD7D2E"/>
    <w:rsid w:val="00DE185E"/>
    <w:rsid w:val="00DE3DD2"/>
    <w:rsid w:val="00DE4D5E"/>
    <w:rsid w:val="00DF26D7"/>
    <w:rsid w:val="00DF37EC"/>
    <w:rsid w:val="00DF4C65"/>
    <w:rsid w:val="00DF4DAF"/>
    <w:rsid w:val="00DF6708"/>
    <w:rsid w:val="00E022F7"/>
    <w:rsid w:val="00E028C9"/>
    <w:rsid w:val="00E05E83"/>
    <w:rsid w:val="00E0694C"/>
    <w:rsid w:val="00E06EAA"/>
    <w:rsid w:val="00E078A0"/>
    <w:rsid w:val="00E10223"/>
    <w:rsid w:val="00E1113A"/>
    <w:rsid w:val="00E145EC"/>
    <w:rsid w:val="00E155F1"/>
    <w:rsid w:val="00E17ADC"/>
    <w:rsid w:val="00E17C0B"/>
    <w:rsid w:val="00E24083"/>
    <w:rsid w:val="00E24194"/>
    <w:rsid w:val="00E2464B"/>
    <w:rsid w:val="00E25A7F"/>
    <w:rsid w:val="00E268B6"/>
    <w:rsid w:val="00E26E58"/>
    <w:rsid w:val="00E26F32"/>
    <w:rsid w:val="00E3076B"/>
    <w:rsid w:val="00E32007"/>
    <w:rsid w:val="00E32437"/>
    <w:rsid w:val="00E37812"/>
    <w:rsid w:val="00E37E7E"/>
    <w:rsid w:val="00E42DE4"/>
    <w:rsid w:val="00E44D41"/>
    <w:rsid w:val="00E459D4"/>
    <w:rsid w:val="00E474F7"/>
    <w:rsid w:val="00E47F33"/>
    <w:rsid w:val="00E50FC0"/>
    <w:rsid w:val="00E51636"/>
    <w:rsid w:val="00E51F82"/>
    <w:rsid w:val="00E5242B"/>
    <w:rsid w:val="00E546A0"/>
    <w:rsid w:val="00E54A59"/>
    <w:rsid w:val="00E55028"/>
    <w:rsid w:val="00E5571A"/>
    <w:rsid w:val="00E61A99"/>
    <w:rsid w:val="00E630CD"/>
    <w:rsid w:val="00E63C0E"/>
    <w:rsid w:val="00E64B8D"/>
    <w:rsid w:val="00E66FEF"/>
    <w:rsid w:val="00E67BD9"/>
    <w:rsid w:val="00E703E7"/>
    <w:rsid w:val="00E72176"/>
    <w:rsid w:val="00E7220F"/>
    <w:rsid w:val="00E7227A"/>
    <w:rsid w:val="00E7229B"/>
    <w:rsid w:val="00E738B4"/>
    <w:rsid w:val="00E7498A"/>
    <w:rsid w:val="00E81F4F"/>
    <w:rsid w:val="00E82636"/>
    <w:rsid w:val="00E83B34"/>
    <w:rsid w:val="00E8504C"/>
    <w:rsid w:val="00E872FF"/>
    <w:rsid w:val="00E90D03"/>
    <w:rsid w:val="00E92A86"/>
    <w:rsid w:val="00E93E0F"/>
    <w:rsid w:val="00E93F78"/>
    <w:rsid w:val="00E96A4F"/>
    <w:rsid w:val="00E975D0"/>
    <w:rsid w:val="00E97F2A"/>
    <w:rsid w:val="00EA004D"/>
    <w:rsid w:val="00EA272B"/>
    <w:rsid w:val="00EA35C6"/>
    <w:rsid w:val="00EA46C3"/>
    <w:rsid w:val="00EB14D9"/>
    <w:rsid w:val="00EB6A0A"/>
    <w:rsid w:val="00EC0DB3"/>
    <w:rsid w:val="00EC2109"/>
    <w:rsid w:val="00EC3C41"/>
    <w:rsid w:val="00ED1DF2"/>
    <w:rsid w:val="00ED1FF3"/>
    <w:rsid w:val="00ED52F0"/>
    <w:rsid w:val="00ED56B0"/>
    <w:rsid w:val="00EE0911"/>
    <w:rsid w:val="00EE0B46"/>
    <w:rsid w:val="00EE2172"/>
    <w:rsid w:val="00EE271F"/>
    <w:rsid w:val="00EE303E"/>
    <w:rsid w:val="00EE4686"/>
    <w:rsid w:val="00EF2BC1"/>
    <w:rsid w:val="00EF3F4E"/>
    <w:rsid w:val="00EF40B2"/>
    <w:rsid w:val="00F01BCC"/>
    <w:rsid w:val="00F0250E"/>
    <w:rsid w:val="00F05B58"/>
    <w:rsid w:val="00F05E7F"/>
    <w:rsid w:val="00F071DE"/>
    <w:rsid w:val="00F0796B"/>
    <w:rsid w:val="00F11215"/>
    <w:rsid w:val="00F117C5"/>
    <w:rsid w:val="00F12BF1"/>
    <w:rsid w:val="00F165EB"/>
    <w:rsid w:val="00F16862"/>
    <w:rsid w:val="00F16865"/>
    <w:rsid w:val="00F16C94"/>
    <w:rsid w:val="00F17892"/>
    <w:rsid w:val="00F21ABB"/>
    <w:rsid w:val="00F23D45"/>
    <w:rsid w:val="00F26DDC"/>
    <w:rsid w:val="00F328A3"/>
    <w:rsid w:val="00F33CD3"/>
    <w:rsid w:val="00F34C01"/>
    <w:rsid w:val="00F367F7"/>
    <w:rsid w:val="00F368A2"/>
    <w:rsid w:val="00F36D53"/>
    <w:rsid w:val="00F36F11"/>
    <w:rsid w:val="00F3791A"/>
    <w:rsid w:val="00F41262"/>
    <w:rsid w:val="00F43951"/>
    <w:rsid w:val="00F47757"/>
    <w:rsid w:val="00F50561"/>
    <w:rsid w:val="00F50FEF"/>
    <w:rsid w:val="00F51AD9"/>
    <w:rsid w:val="00F52791"/>
    <w:rsid w:val="00F56B66"/>
    <w:rsid w:val="00F56D9A"/>
    <w:rsid w:val="00F56DC7"/>
    <w:rsid w:val="00F5707A"/>
    <w:rsid w:val="00F61367"/>
    <w:rsid w:val="00F61B8F"/>
    <w:rsid w:val="00F66204"/>
    <w:rsid w:val="00F676D0"/>
    <w:rsid w:val="00F67EC1"/>
    <w:rsid w:val="00F70D6F"/>
    <w:rsid w:val="00F71162"/>
    <w:rsid w:val="00F7265F"/>
    <w:rsid w:val="00F73C77"/>
    <w:rsid w:val="00F75010"/>
    <w:rsid w:val="00F754A4"/>
    <w:rsid w:val="00F754B9"/>
    <w:rsid w:val="00F80242"/>
    <w:rsid w:val="00F829B1"/>
    <w:rsid w:val="00F83B76"/>
    <w:rsid w:val="00F84A13"/>
    <w:rsid w:val="00F95087"/>
    <w:rsid w:val="00F96D9A"/>
    <w:rsid w:val="00F9758F"/>
    <w:rsid w:val="00F97F09"/>
    <w:rsid w:val="00FA10C3"/>
    <w:rsid w:val="00FA3F17"/>
    <w:rsid w:val="00FA40D7"/>
    <w:rsid w:val="00FA4440"/>
    <w:rsid w:val="00FA5233"/>
    <w:rsid w:val="00FA7902"/>
    <w:rsid w:val="00FA7F8F"/>
    <w:rsid w:val="00FB0351"/>
    <w:rsid w:val="00FB0721"/>
    <w:rsid w:val="00FB15D9"/>
    <w:rsid w:val="00FB19CC"/>
    <w:rsid w:val="00FB2612"/>
    <w:rsid w:val="00FB2D68"/>
    <w:rsid w:val="00FB3B86"/>
    <w:rsid w:val="00FC06D1"/>
    <w:rsid w:val="00FC1FB5"/>
    <w:rsid w:val="00FC4944"/>
    <w:rsid w:val="00FC497C"/>
    <w:rsid w:val="00FC79D2"/>
    <w:rsid w:val="00FD0935"/>
    <w:rsid w:val="00FD380A"/>
    <w:rsid w:val="00FD591E"/>
    <w:rsid w:val="00FD6010"/>
    <w:rsid w:val="00FD609E"/>
    <w:rsid w:val="00FE0A2E"/>
    <w:rsid w:val="00FE1523"/>
    <w:rsid w:val="00FE5D23"/>
    <w:rsid w:val="00FE6A65"/>
    <w:rsid w:val="00FF2808"/>
    <w:rsid w:val="00FF2E7B"/>
    <w:rsid w:val="00FF67D9"/>
    <w:rsid w:val="00FF7FC5"/>
    <w:rsid w:val="581B4C9C"/>
    <w:rsid w:val="77C05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CC53D82"/>
  <w15:docId w15:val="{BA04A7EB-C234-4E3C-92C2-D8FF4966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42B"/>
    <w:pPr>
      <w:spacing w:before="120" w:after="120"/>
    </w:pPr>
    <w:rPr>
      <w:rFonts w:ascii="Calibri" w:hAnsi="Calibri"/>
      <w:kern w:val="48"/>
      <w:sz w:val="28"/>
      <w:lang w:eastAsia="en-US"/>
    </w:rPr>
  </w:style>
  <w:style w:type="paragraph" w:styleId="Heading1">
    <w:name w:val="heading 1"/>
    <w:basedOn w:val="Normal"/>
    <w:next w:val="Normal"/>
    <w:link w:val="Heading1Char"/>
    <w:qFormat/>
    <w:rsid w:val="006E22D3"/>
    <w:pPr>
      <w:keepNext/>
      <w:keepLines/>
      <w:outlineLvl w:val="0"/>
    </w:pPr>
    <w:rPr>
      <w:rFonts w:asciiTheme="minorHAnsi" w:eastAsiaTheme="majorEastAsia" w:hAnsiTheme="minorHAnsi" w:cstheme="majorBidi"/>
      <w:b/>
      <w:sz w:val="40"/>
      <w:szCs w:val="32"/>
    </w:rPr>
  </w:style>
  <w:style w:type="paragraph" w:styleId="Heading2">
    <w:name w:val="heading 2"/>
    <w:basedOn w:val="Normal"/>
    <w:next w:val="Normal"/>
    <w:qFormat/>
    <w:rsid w:val="00C81DDC"/>
    <w:pPr>
      <w:outlineLvl w:val="1"/>
    </w:pPr>
    <w:rPr>
      <w:b/>
      <w:sz w:val="20"/>
    </w:rPr>
  </w:style>
  <w:style w:type="paragraph" w:styleId="Heading3">
    <w:name w:val="heading 3"/>
    <w:basedOn w:val="Normal"/>
    <w:next w:val="Normal"/>
    <w:qFormat/>
    <w:rsid w:val="00C81DDC"/>
    <w:pPr>
      <w:keepNext/>
      <w:spacing w:before="240" w:after="60"/>
      <w:outlineLvl w:val="2"/>
    </w:pPr>
    <w:rPr>
      <w:b/>
      <w:sz w:val="24"/>
    </w:rPr>
  </w:style>
  <w:style w:type="paragraph" w:styleId="Heading4">
    <w:name w:val="heading 4"/>
    <w:basedOn w:val="Normal"/>
    <w:next w:val="Normal"/>
    <w:qFormat/>
    <w:rsid w:val="00C81DDC"/>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1DDC"/>
    <w:pPr>
      <w:tabs>
        <w:tab w:val="center" w:pos="4320"/>
        <w:tab w:val="right" w:pos="8640"/>
      </w:tabs>
    </w:pPr>
    <w:rPr>
      <w:lang w:val="x-none"/>
    </w:rPr>
  </w:style>
  <w:style w:type="paragraph" w:styleId="Title">
    <w:name w:val="Title"/>
    <w:aliases w:val="Title Char Char Char Char Char,Title Char"/>
    <w:basedOn w:val="Normal"/>
    <w:link w:val="TitleChar1"/>
    <w:qFormat/>
    <w:rsid w:val="00C81DDC"/>
    <w:pPr>
      <w:jc w:val="center"/>
    </w:pPr>
    <w:rPr>
      <w:rFonts w:cs="Arial"/>
      <w:b/>
      <w:sz w:val="20"/>
    </w:rPr>
  </w:style>
  <w:style w:type="paragraph" w:styleId="Footer">
    <w:name w:val="footer"/>
    <w:basedOn w:val="Normal"/>
    <w:link w:val="FooterChar"/>
    <w:uiPriority w:val="99"/>
    <w:rsid w:val="00C81DDC"/>
    <w:pPr>
      <w:tabs>
        <w:tab w:val="center" w:pos="4320"/>
        <w:tab w:val="right" w:pos="8640"/>
      </w:tabs>
    </w:pPr>
  </w:style>
  <w:style w:type="character" w:styleId="PageNumber">
    <w:name w:val="page number"/>
    <w:basedOn w:val="DefaultParagraphFont"/>
    <w:rsid w:val="00C81DDC"/>
  </w:style>
  <w:style w:type="table" w:styleId="TableGrid">
    <w:name w:val="Table Grid"/>
    <w:basedOn w:val="TableNormal"/>
    <w:rsid w:val="00C8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aliases w:val="Title Char Char Char Char Char Char,Title Char Char"/>
    <w:link w:val="Title"/>
    <w:locked/>
    <w:rsid w:val="009E52B9"/>
    <w:rPr>
      <w:rFonts w:ascii="Arial" w:hAnsi="Arial" w:cs="Arial"/>
      <w:b/>
      <w:kern w:val="48"/>
      <w:lang w:val="en-GB" w:eastAsia="en-US" w:bidi="ar-SA"/>
    </w:rPr>
  </w:style>
  <w:style w:type="paragraph" w:customStyle="1" w:styleId="CharCharChar">
    <w:name w:val="Char Char Char"/>
    <w:basedOn w:val="Normal"/>
    <w:rsid w:val="009E52B9"/>
    <w:pPr>
      <w:spacing w:after="160" w:line="240" w:lineRule="exact"/>
    </w:pPr>
    <w:rPr>
      <w:rFonts w:ascii="Verdana" w:hAnsi="Verdana"/>
      <w:kern w:val="0"/>
      <w:sz w:val="20"/>
      <w:szCs w:val="24"/>
      <w:lang w:val="en-US"/>
    </w:rPr>
  </w:style>
  <w:style w:type="character" w:styleId="CommentReference">
    <w:name w:val="annotation reference"/>
    <w:uiPriority w:val="99"/>
    <w:rsid w:val="00C529CD"/>
    <w:rPr>
      <w:sz w:val="16"/>
      <w:szCs w:val="16"/>
    </w:rPr>
  </w:style>
  <w:style w:type="paragraph" w:styleId="CommentText">
    <w:name w:val="annotation text"/>
    <w:basedOn w:val="Normal"/>
    <w:link w:val="CommentTextChar"/>
    <w:rsid w:val="00C529CD"/>
    <w:pPr>
      <w:overflowPunct w:val="0"/>
      <w:autoSpaceDE w:val="0"/>
      <w:autoSpaceDN w:val="0"/>
      <w:adjustRightInd w:val="0"/>
      <w:textAlignment w:val="baseline"/>
    </w:pPr>
    <w:rPr>
      <w:kern w:val="0"/>
      <w:sz w:val="20"/>
      <w:lang w:val="x-none" w:eastAsia="x-none"/>
    </w:rPr>
  </w:style>
  <w:style w:type="paragraph" w:styleId="BalloonText">
    <w:name w:val="Balloon Text"/>
    <w:basedOn w:val="Normal"/>
    <w:semiHidden/>
    <w:rsid w:val="00C529CD"/>
    <w:rPr>
      <w:rFonts w:ascii="Tahoma" w:hAnsi="Tahoma" w:cs="Tahoma"/>
      <w:sz w:val="16"/>
      <w:szCs w:val="16"/>
    </w:rPr>
  </w:style>
  <w:style w:type="paragraph" w:styleId="CommentSubject">
    <w:name w:val="annotation subject"/>
    <w:basedOn w:val="CommentText"/>
    <w:next w:val="CommentText"/>
    <w:link w:val="CommentSubjectChar"/>
    <w:rsid w:val="00870EB9"/>
    <w:pPr>
      <w:overflowPunct/>
      <w:autoSpaceDE/>
      <w:autoSpaceDN/>
      <w:adjustRightInd/>
      <w:textAlignment w:val="auto"/>
    </w:pPr>
    <w:rPr>
      <w:b/>
      <w:bCs/>
      <w:kern w:val="48"/>
      <w:lang w:eastAsia="en-US"/>
    </w:rPr>
  </w:style>
  <w:style w:type="character" w:customStyle="1" w:styleId="CommentTextChar">
    <w:name w:val="Comment Text Char"/>
    <w:link w:val="CommentText"/>
    <w:rsid w:val="00870EB9"/>
    <w:rPr>
      <w:rFonts w:ascii="Arial" w:hAnsi="Arial"/>
    </w:rPr>
  </w:style>
  <w:style w:type="character" w:customStyle="1" w:styleId="CommentSubjectChar">
    <w:name w:val="Comment Subject Char"/>
    <w:link w:val="CommentSubject"/>
    <w:rsid w:val="00870EB9"/>
    <w:rPr>
      <w:rFonts w:ascii="Arial" w:hAnsi="Arial"/>
    </w:rPr>
  </w:style>
  <w:style w:type="paragraph" w:customStyle="1" w:styleId="CharChar1CharChar">
    <w:name w:val="Char Char1 Char Char"/>
    <w:basedOn w:val="Normal"/>
    <w:rsid w:val="0045152E"/>
    <w:pPr>
      <w:spacing w:after="160" w:line="240" w:lineRule="exact"/>
    </w:pPr>
    <w:rPr>
      <w:rFonts w:ascii="Verdana" w:hAnsi="Verdana"/>
      <w:kern w:val="0"/>
      <w:sz w:val="20"/>
      <w:szCs w:val="24"/>
      <w:lang w:val="en-US"/>
    </w:rPr>
  </w:style>
  <w:style w:type="character" w:customStyle="1" w:styleId="HeaderChar">
    <w:name w:val="Header Char"/>
    <w:link w:val="Header"/>
    <w:uiPriority w:val="99"/>
    <w:rsid w:val="0043627C"/>
    <w:rPr>
      <w:rFonts w:ascii="Arial" w:hAnsi="Arial"/>
      <w:kern w:val="48"/>
      <w:sz w:val="18"/>
      <w:lang w:eastAsia="en-US"/>
    </w:rPr>
  </w:style>
  <w:style w:type="paragraph" w:styleId="ListParagraph">
    <w:name w:val="List Paragraph"/>
    <w:basedOn w:val="Normal"/>
    <w:link w:val="ListParagraphChar"/>
    <w:uiPriority w:val="34"/>
    <w:qFormat/>
    <w:rsid w:val="00414F11"/>
    <w:pPr>
      <w:spacing w:after="200" w:line="276" w:lineRule="auto"/>
      <w:ind w:left="720"/>
      <w:contextualSpacing/>
    </w:pPr>
    <w:rPr>
      <w:rFonts w:eastAsia="Calibri"/>
      <w:kern w:val="0"/>
      <w:sz w:val="22"/>
      <w:szCs w:val="22"/>
    </w:rPr>
  </w:style>
  <w:style w:type="character" w:customStyle="1" w:styleId="TitleCharCharCharCharCharCharChar">
    <w:name w:val="Title Char Char Char Char Char Char Char"/>
    <w:locked/>
    <w:rsid w:val="00D70A3D"/>
    <w:rPr>
      <w:rFonts w:ascii="Arial" w:hAnsi="Arial" w:cs="Arial"/>
      <w:b/>
      <w:kern w:val="48"/>
      <w:lang w:val="en-GB" w:eastAsia="en-US" w:bidi="ar-SA"/>
    </w:rPr>
  </w:style>
  <w:style w:type="character" w:styleId="Strong">
    <w:name w:val="Strong"/>
    <w:uiPriority w:val="22"/>
    <w:qFormat/>
    <w:rsid w:val="00972B3A"/>
    <w:rPr>
      <w:b/>
      <w:bCs/>
    </w:rPr>
  </w:style>
  <w:style w:type="paragraph" w:styleId="BodyText">
    <w:name w:val="Body Text"/>
    <w:aliases w:val="Body Text Char,Body Text Char1 Char,Body Text Char Char Char,Body Text Char1 Char Char Char,Body Text Char Char Char Char Char,Body Text Char1 Char Char Char Char Char,Body Text Char Char Char Char Char Char Char,Body Text Char2"/>
    <w:basedOn w:val="Normal"/>
    <w:link w:val="BodyTextChar1"/>
    <w:rsid w:val="00566F81"/>
    <w:pPr>
      <w:ind w:left="567"/>
      <w:jc w:val="both"/>
    </w:pPr>
    <w:rPr>
      <w:kern w:val="0"/>
      <w:sz w:val="22"/>
      <w:lang w:val="x-none"/>
    </w:rPr>
  </w:style>
  <w:style w:type="character" w:customStyle="1" w:styleId="BodyTextChar1">
    <w:name w:val="Body Text Char1"/>
    <w:aliases w:val="Body Text Char Char,Body Text Char1 Char Char,Body Text Char Char Char Char,Body Text Char1 Char Char Char Char,Body Text Char Char Char Char Char Char,Body Text Char1 Char Char Char Char Char Char,Body Text Char2 Char"/>
    <w:link w:val="BodyText"/>
    <w:rsid w:val="00566F81"/>
    <w:rPr>
      <w:rFonts w:ascii="Arial" w:hAnsi="Arial"/>
      <w:sz w:val="22"/>
      <w:lang w:val="x-none" w:eastAsia="en-US" w:bidi="ar-SA"/>
    </w:rPr>
  </w:style>
  <w:style w:type="paragraph" w:styleId="NormalWeb">
    <w:name w:val="Normal (Web)"/>
    <w:basedOn w:val="Normal"/>
    <w:uiPriority w:val="99"/>
    <w:unhideWhenUsed/>
    <w:rsid w:val="001D36B6"/>
    <w:pPr>
      <w:spacing w:before="100" w:beforeAutospacing="1" w:after="100" w:afterAutospacing="1"/>
    </w:pPr>
    <w:rPr>
      <w:rFonts w:ascii="Times New Roman" w:hAnsi="Times New Roman"/>
      <w:kern w:val="0"/>
      <w:sz w:val="24"/>
      <w:szCs w:val="24"/>
      <w:lang w:eastAsia="en-GB"/>
    </w:rPr>
  </w:style>
  <w:style w:type="paragraph" w:customStyle="1" w:styleId="Autonum">
    <w:name w:val="Autonum"/>
    <w:rsid w:val="00265FB1"/>
    <w:pPr>
      <w:numPr>
        <w:numId w:val="3"/>
      </w:numPr>
      <w:suppressAutoHyphens/>
      <w:spacing w:after="240"/>
      <w:jc w:val="both"/>
    </w:pPr>
    <w:rPr>
      <w:sz w:val="24"/>
    </w:rPr>
  </w:style>
  <w:style w:type="paragraph" w:styleId="NoSpacing">
    <w:name w:val="No Spacing"/>
    <w:link w:val="NoSpacingChar"/>
    <w:uiPriority w:val="1"/>
    <w:qFormat/>
    <w:rsid w:val="000C2610"/>
    <w:rPr>
      <w:rFonts w:ascii="Calibri" w:eastAsia="Calibri" w:hAnsi="Calibri"/>
      <w:sz w:val="22"/>
      <w:szCs w:val="22"/>
      <w:lang w:eastAsia="en-US"/>
    </w:rPr>
  </w:style>
  <w:style w:type="table" w:styleId="TableClassic1">
    <w:name w:val="Table Classic 1"/>
    <w:basedOn w:val="TableNormal"/>
    <w:rsid w:val="003C7FB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PCBullet1">
    <w:name w:val="IPC Bullet 1"/>
    <w:basedOn w:val="Normal"/>
    <w:rsid w:val="00316D3E"/>
    <w:pPr>
      <w:numPr>
        <w:numId w:val="4"/>
      </w:numPr>
      <w:tabs>
        <w:tab w:val="left" w:pos="426"/>
      </w:tabs>
      <w:spacing w:after="60"/>
      <w:ind w:left="425" w:hanging="425"/>
    </w:pPr>
    <w:rPr>
      <w:rFonts w:cs="Helvetica"/>
      <w:kern w:val="0"/>
      <w:sz w:val="24"/>
      <w:szCs w:val="24"/>
    </w:rPr>
  </w:style>
  <w:style w:type="character" w:customStyle="1" w:styleId="NoSpacingChar">
    <w:name w:val="No Spacing Char"/>
    <w:link w:val="NoSpacing"/>
    <w:locked/>
    <w:rsid w:val="006506D1"/>
    <w:rPr>
      <w:rFonts w:ascii="Calibri" w:eastAsia="Calibri" w:hAnsi="Calibri"/>
      <w:sz w:val="22"/>
      <w:szCs w:val="22"/>
      <w:lang w:val="en-GB" w:eastAsia="en-US" w:bidi="ar-SA"/>
    </w:rPr>
  </w:style>
  <w:style w:type="paragraph" w:customStyle="1" w:styleId="TitleHeading">
    <w:name w:val="Title Heading"/>
    <w:basedOn w:val="Normal"/>
    <w:rsid w:val="004B76A1"/>
    <w:pPr>
      <w:jc w:val="right"/>
    </w:pPr>
    <w:rPr>
      <w:rFonts w:ascii="Frutiger 45 Light" w:hAnsi="Frutiger 45 Light"/>
      <w:kern w:val="0"/>
      <w:sz w:val="60"/>
      <w:szCs w:val="24"/>
      <w:lang w:eastAsia="en-GB"/>
    </w:rPr>
  </w:style>
  <w:style w:type="character" w:customStyle="1" w:styleId="FooterChar">
    <w:name w:val="Footer Char"/>
    <w:link w:val="Footer"/>
    <w:uiPriority w:val="99"/>
    <w:rsid w:val="00881210"/>
    <w:rPr>
      <w:rFonts w:ascii="Arial" w:hAnsi="Arial"/>
      <w:kern w:val="48"/>
      <w:sz w:val="18"/>
      <w:lang w:eastAsia="en-US"/>
    </w:rPr>
  </w:style>
  <w:style w:type="paragraph" w:customStyle="1" w:styleId="msolistparagraph0">
    <w:name w:val="msolistparagraph"/>
    <w:basedOn w:val="Normal"/>
    <w:rsid w:val="007E7055"/>
    <w:pPr>
      <w:ind w:left="720"/>
    </w:pPr>
    <w:rPr>
      <w:rFonts w:eastAsia="MS Mincho"/>
      <w:kern w:val="0"/>
      <w:sz w:val="22"/>
      <w:szCs w:val="22"/>
      <w:lang w:eastAsia="ja-JP"/>
    </w:rPr>
  </w:style>
  <w:style w:type="character" w:styleId="Hyperlink">
    <w:name w:val="Hyperlink"/>
    <w:uiPriority w:val="99"/>
    <w:unhideWhenUsed/>
    <w:rsid w:val="004547F8"/>
    <w:rPr>
      <w:color w:val="0000FF"/>
      <w:u w:val="single"/>
    </w:rPr>
  </w:style>
  <w:style w:type="paragraph" w:customStyle="1" w:styleId="Default">
    <w:name w:val="Default"/>
    <w:rsid w:val="00F829B1"/>
    <w:pPr>
      <w:autoSpaceDE w:val="0"/>
      <w:autoSpaceDN w:val="0"/>
      <w:adjustRightInd w:val="0"/>
    </w:pPr>
    <w:rPr>
      <w:rFonts w:ascii="Arial" w:hAnsi="Arial" w:cs="Arial"/>
      <w:color w:val="000000"/>
      <w:sz w:val="24"/>
      <w:szCs w:val="24"/>
    </w:rPr>
  </w:style>
  <w:style w:type="paragraph" w:customStyle="1" w:styleId="paragraph">
    <w:name w:val="paragraph"/>
    <w:basedOn w:val="Normal"/>
    <w:rsid w:val="00FF7FC5"/>
    <w:rPr>
      <w:rFonts w:ascii="Times New Roman" w:hAnsi="Times New Roman"/>
      <w:kern w:val="0"/>
      <w:sz w:val="24"/>
      <w:szCs w:val="24"/>
      <w:lang w:eastAsia="en-GB"/>
    </w:rPr>
  </w:style>
  <w:style w:type="character" w:customStyle="1" w:styleId="normaltextrun1">
    <w:name w:val="normaltextrun1"/>
    <w:basedOn w:val="DefaultParagraphFont"/>
    <w:rsid w:val="00FF7FC5"/>
  </w:style>
  <w:style w:type="character" w:customStyle="1" w:styleId="eop">
    <w:name w:val="eop"/>
    <w:basedOn w:val="DefaultParagraphFont"/>
    <w:rsid w:val="00FF7FC5"/>
  </w:style>
  <w:style w:type="character" w:customStyle="1" w:styleId="Heading1Char">
    <w:name w:val="Heading 1 Char"/>
    <w:basedOn w:val="DefaultParagraphFont"/>
    <w:link w:val="Heading1"/>
    <w:rsid w:val="006E22D3"/>
    <w:rPr>
      <w:rFonts w:asciiTheme="minorHAnsi" w:eastAsiaTheme="majorEastAsia" w:hAnsiTheme="minorHAnsi" w:cstheme="majorBidi"/>
      <w:b/>
      <w:kern w:val="48"/>
      <w:sz w:val="40"/>
      <w:szCs w:val="32"/>
      <w:lang w:eastAsia="en-US"/>
    </w:rPr>
  </w:style>
  <w:style w:type="character" w:customStyle="1" w:styleId="ListParagraphChar">
    <w:name w:val="List Paragraph Char"/>
    <w:link w:val="ListParagraph"/>
    <w:uiPriority w:val="34"/>
    <w:locked/>
    <w:rsid w:val="006E22D3"/>
    <w:rPr>
      <w:rFonts w:ascii="Calibri" w:eastAsia="Calibri" w:hAnsi="Calibri"/>
      <w:sz w:val="22"/>
      <w:szCs w:val="22"/>
      <w:lang w:eastAsia="en-US"/>
    </w:rPr>
  </w:style>
  <w:style w:type="paragraph" w:customStyle="1" w:styleId="Pa5">
    <w:name w:val="Pa5"/>
    <w:basedOn w:val="Normal"/>
    <w:next w:val="Normal"/>
    <w:uiPriority w:val="99"/>
    <w:rsid w:val="006E22D3"/>
    <w:pPr>
      <w:autoSpaceDE w:val="0"/>
      <w:autoSpaceDN w:val="0"/>
      <w:adjustRightInd w:val="0"/>
      <w:spacing w:line="241" w:lineRule="atLeast"/>
    </w:pPr>
    <w:rPr>
      <w:rFonts w:ascii="Frutiger LT Std 45 Light" w:hAnsi="Frutiger LT Std 45 Light" w:cs="Arial"/>
      <w:color w:val="000000"/>
      <w:kern w:val="0"/>
      <w:sz w:val="24"/>
      <w:szCs w:val="24"/>
      <w:lang w:eastAsia="en-GB"/>
    </w:rPr>
  </w:style>
  <w:style w:type="paragraph" w:styleId="Revision">
    <w:name w:val="Revision"/>
    <w:hidden/>
    <w:uiPriority w:val="99"/>
    <w:semiHidden/>
    <w:rsid w:val="00520BD5"/>
    <w:rPr>
      <w:rFonts w:ascii="Calibri" w:hAnsi="Calibri"/>
      <w:kern w:val="48"/>
      <w:sz w:val="28"/>
      <w:lang w:eastAsia="en-US"/>
    </w:rPr>
  </w:style>
  <w:style w:type="table" w:customStyle="1" w:styleId="TableGrid1">
    <w:name w:val="Table Grid1"/>
    <w:basedOn w:val="TableNormal"/>
    <w:next w:val="TableGrid"/>
    <w:uiPriority w:val="39"/>
    <w:rsid w:val="004F2101"/>
    <w:rPr>
      <w:rFonts w:ascii="Arial" w:eastAsia="Calibri" w:hAnsi="Arial" w:cs="Arial"/>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2247">
      <w:bodyDiv w:val="1"/>
      <w:marLeft w:val="0"/>
      <w:marRight w:val="0"/>
      <w:marTop w:val="0"/>
      <w:marBottom w:val="0"/>
      <w:divBdr>
        <w:top w:val="none" w:sz="0" w:space="0" w:color="auto"/>
        <w:left w:val="none" w:sz="0" w:space="0" w:color="auto"/>
        <w:bottom w:val="none" w:sz="0" w:space="0" w:color="auto"/>
        <w:right w:val="none" w:sz="0" w:space="0" w:color="auto"/>
      </w:divBdr>
    </w:div>
    <w:div w:id="140924846">
      <w:bodyDiv w:val="1"/>
      <w:marLeft w:val="0"/>
      <w:marRight w:val="0"/>
      <w:marTop w:val="0"/>
      <w:marBottom w:val="0"/>
      <w:divBdr>
        <w:top w:val="none" w:sz="0" w:space="0" w:color="auto"/>
        <w:left w:val="none" w:sz="0" w:space="0" w:color="auto"/>
        <w:bottom w:val="none" w:sz="0" w:space="0" w:color="auto"/>
        <w:right w:val="none" w:sz="0" w:space="0" w:color="auto"/>
      </w:divBdr>
    </w:div>
    <w:div w:id="144013832">
      <w:bodyDiv w:val="1"/>
      <w:marLeft w:val="0"/>
      <w:marRight w:val="0"/>
      <w:marTop w:val="0"/>
      <w:marBottom w:val="0"/>
      <w:divBdr>
        <w:top w:val="none" w:sz="0" w:space="0" w:color="auto"/>
        <w:left w:val="none" w:sz="0" w:space="0" w:color="auto"/>
        <w:bottom w:val="none" w:sz="0" w:space="0" w:color="auto"/>
        <w:right w:val="none" w:sz="0" w:space="0" w:color="auto"/>
      </w:divBdr>
    </w:div>
    <w:div w:id="239026406">
      <w:bodyDiv w:val="1"/>
      <w:marLeft w:val="0"/>
      <w:marRight w:val="0"/>
      <w:marTop w:val="0"/>
      <w:marBottom w:val="0"/>
      <w:divBdr>
        <w:top w:val="none" w:sz="0" w:space="0" w:color="auto"/>
        <w:left w:val="none" w:sz="0" w:space="0" w:color="auto"/>
        <w:bottom w:val="none" w:sz="0" w:space="0" w:color="auto"/>
        <w:right w:val="none" w:sz="0" w:space="0" w:color="auto"/>
      </w:divBdr>
    </w:div>
    <w:div w:id="260646237">
      <w:bodyDiv w:val="1"/>
      <w:marLeft w:val="0"/>
      <w:marRight w:val="0"/>
      <w:marTop w:val="0"/>
      <w:marBottom w:val="0"/>
      <w:divBdr>
        <w:top w:val="none" w:sz="0" w:space="0" w:color="auto"/>
        <w:left w:val="none" w:sz="0" w:space="0" w:color="auto"/>
        <w:bottom w:val="none" w:sz="0" w:space="0" w:color="auto"/>
        <w:right w:val="none" w:sz="0" w:space="0" w:color="auto"/>
      </w:divBdr>
    </w:div>
    <w:div w:id="299531428">
      <w:bodyDiv w:val="1"/>
      <w:marLeft w:val="0"/>
      <w:marRight w:val="0"/>
      <w:marTop w:val="0"/>
      <w:marBottom w:val="0"/>
      <w:divBdr>
        <w:top w:val="none" w:sz="0" w:space="0" w:color="auto"/>
        <w:left w:val="none" w:sz="0" w:space="0" w:color="auto"/>
        <w:bottom w:val="none" w:sz="0" w:space="0" w:color="auto"/>
        <w:right w:val="none" w:sz="0" w:space="0" w:color="auto"/>
      </w:divBdr>
    </w:div>
    <w:div w:id="367146632">
      <w:bodyDiv w:val="1"/>
      <w:marLeft w:val="0"/>
      <w:marRight w:val="0"/>
      <w:marTop w:val="0"/>
      <w:marBottom w:val="0"/>
      <w:divBdr>
        <w:top w:val="none" w:sz="0" w:space="0" w:color="auto"/>
        <w:left w:val="none" w:sz="0" w:space="0" w:color="auto"/>
        <w:bottom w:val="none" w:sz="0" w:space="0" w:color="auto"/>
        <w:right w:val="none" w:sz="0" w:space="0" w:color="auto"/>
      </w:divBdr>
      <w:divsChild>
        <w:div w:id="837112441">
          <w:marLeft w:val="0"/>
          <w:marRight w:val="0"/>
          <w:marTop w:val="0"/>
          <w:marBottom w:val="0"/>
          <w:divBdr>
            <w:top w:val="none" w:sz="0" w:space="0" w:color="auto"/>
            <w:left w:val="none" w:sz="0" w:space="0" w:color="auto"/>
            <w:bottom w:val="none" w:sz="0" w:space="0" w:color="auto"/>
            <w:right w:val="none" w:sz="0" w:space="0" w:color="auto"/>
          </w:divBdr>
          <w:divsChild>
            <w:div w:id="9290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4271">
      <w:bodyDiv w:val="1"/>
      <w:marLeft w:val="0"/>
      <w:marRight w:val="0"/>
      <w:marTop w:val="0"/>
      <w:marBottom w:val="0"/>
      <w:divBdr>
        <w:top w:val="none" w:sz="0" w:space="0" w:color="auto"/>
        <w:left w:val="none" w:sz="0" w:space="0" w:color="auto"/>
        <w:bottom w:val="none" w:sz="0" w:space="0" w:color="auto"/>
        <w:right w:val="none" w:sz="0" w:space="0" w:color="auto"/>
      </w:divBdr>
    </w:div>
    <w:div w:id="531915997">
      <w:bodyDiv w:val="1"/>
      <w:marLeft w:val="0"/>
      <w:marRight w:val="0"/>
      <w:marTop w:val="0"/>
      <w:marBottom w:val="0"/>
      <w:divBdr>
        <w:top w:val="none" w:sz="0" w:space="0" w:color="auto"/>
        <w:left w:val="none" w:sz="0" w:space="0" w:color="auto"/>
        <w:bottom w:val="none" w:sz="0" w:space="0" w:color="auto"/>
        <w:right w:val="none" w:sz="0" w:space="0" w:color="auto"/>
      </w:divBdr>
    </w:div>
    <w:div w:id="554778105">
      <w:bodyDiv w:val="1"/>
      <w:marLeft w:val="0"/>
      <w:marRight w:val="0"/>
      <w:marTop w:val="0"/>
      <w:marBottom w:val="0"/>
      <w:divBdr>
        <w:top w:val="none" w:sz="0" w:space="0" w:color="auto"/>
        <w:left w:val="none" w:sz="0" w:space="0" w:color="auto"/>
        <w:bottom w:val="none" w:sz="0" w:space="0" w:color="auto"/>
        <w:right w:val="none" w:sz="0" w:space="0" w:color="auto"/>
      </w:divBdr>
      <w:divsChild>
        <w:div w:id="1749495001">
          <w:marLeft w:val="0"/>
          <w:marRight w:val="0"/>
          <w:marTop w:val="0"/>
          <w:marBottom w:val="0"/>
          <w:divBdr>
            <w:top w:val="none" w:sz="0" w:space="0" w:color="auto"/>
            <w:left w:val="none" w:sz="0" w:space="0" w:color="auto"/>
            <w:bottom w:val="none" w:sz="0" w:space="0" w:color="auto"/>
            <w:right w:val="none" w:sz="0" w:space="0" w:color="auto"/>
          </w:divBdr>
        </w:div>
      </w:divsChild>
    </w:div>
    <w:div w:id="664473105">
      <w:bodyDiv w:val="1"/>
      <w:marLeft w:val="0"/>
      <w:marRight w:val="0"/>
      <w:marTop w:val="0"/>
      <w:marBottom w:val="0"/>
      <w:divBdr>
        <w:top w:val="none" w:sz="0" w:space="0" w:color="auto"/>
        <w:left w:val="none" w:sz="0" w:space="0" w:color="auto"/>
        <w:bottom w:val="none" w:sz="0" w:space="0" w:color="auto"/>
        <w:right w:val="none" w:sz="0" w:space="0" w:color="auto"/>
      </w:divBdr>
    </w:div>
    <w:div w:id="722221385">
      <w:bodyDiv w:val="1"/>
      <w:marLeft w:val="0"/>
      <w:marRight w:val="0"/>
      <w:marTop w:val="0"/>
      <w:marBottom w:val="0"/>
      <w:divBdr>
        <w:top w:val="none" w:sz="0" w:space="0" w:color="auto"/>
        <w:left w:val="none" w:sz="0" w:space="0" w:color="auto"/>
        <w:bottom w:val="none" w:sz="0" w:space="0" w:color="auto"/>
        <w:right w:val="none" w:sz="0" w:space="0" w:color="auto"/>
      </w:divBdr>
    </w:div>
    <w:div w:id="733158308">
      <w:bodyDiv w:val="1"/>
      <w:marLeft w:val="0"/>
      <w:marRight w:val="0"/>
      <w:marTop w:val="0"/>
      <w:marBottom w:val="0"/>
      <w:divBdr>
        <w:top w:val="none" w:sz="0" w:space="0" w:color="auto"/>
        <w:left w:val="none" w:sz="0" w:space="0" w:color="auto"/>
        <w:bottom w:val="none" w:sz="0" w:space="0" w:color="auto"/>
        <w:right w:val="none" w:sz="0" w:space="0" w:color="auto"/>
      </w:divBdr>
      <w:divsChild>
        <w:div w:id="1820077717">
          <w:marLeft w:val="0"/>
          <w:marRight w:val="0"/>
          <w:marTop w:val="0"/>
          <w:marBottom w:val="0"/>
          <w:divBdr>
            <w:top w:val="none" w:sz="0" w:space="0" w:color="auto"/>
            <w:left w:val="none" w:sz="0" w:space="0" w:color="auto"/>
            <w:bottom w:val="none" w:sz="0" w:space="0" w:color="auto"/>
            <w:right w:val="none" w:sz="0" w:space="0" w:color="auto"/>
          </w:divBdr>
          <w:divsChild>
            <w:div w:id="1612542420">
              <w:marLeft w:val="0"/>
              <w:marRight w:val="0"/>
              <w:marTop w:val="0"/>
              <w:marBottom w:val="0"/>
              <w:divBdr>
                <w:top w:val="none" w:sz="0" w:space="0" w:color="auto"/>
                <w:left w:val="none" w:sz="0" w:space="0" w:color="auto"/>
                <w:bottom w:val="none" w:sz="0" w:space="0" w:color="auto"/>
                <w:right w:val="none" w:sz="0" w:space="0" w:color="auto"/>
              </w:divBdr>
              <w:divsChild>
                <w:div w:id="1267612915">
                  <w:marLeft w:val="0"/>
                  <w:marRight w:val="0"/>
                  <w:marTop w:val="0"/>
                  <w:marBottom w:val="0"/>
                  <w:divBdr>
                    <w:top w:val="none" w:sz="0" w:space="0" w:color="auto"/>
                    <w:left w:val="none" w:sz="0" w:space="0" w:color="auto"/>
                    <w:bottom w:val="none" w:sz="0" w:space="0" w:color="auto"/>
                    <w:right w:val="none" w:sz="0" w:space="0" w:color="auto"/>
                  </w:divBdr>
                  <w:divsChild>
                    <w:div w:id="1700276829">
                      <w:marLeft w:val="0"/>
                      <w:marRight w:val="0"/>
                      <w:marTop w:val="0"/>
                      <w:marBottom w:val="0"/>
                      <w:divBdr>
                        <w:top w:val="none" w:sz="0" w:space="0" w:color="auto"/>
                        <w:left w:val="none" w:sz="0" w:space="0" w:color="auto"/>
                        <w:bottom w:val="none" w:sz="0" w:space="0" w:color="auto"/>
                        <w:right w:val="none" w:sz="0" w:space="0" w:color="auto"/>
                      </w:divBdr>
                      <w:divsChild>
                        <w:div w:id="1051226029">
                          <w:marLeft w:val="0"/>
                          <w:marRight w:val="0"/>
                          <w:marTop w:val="0"/>
                          <w:marBottom w:val="0"/>
                          <w:divBdr>
                            <w:top w:val="none" w:sz="0" w:space="0" w:color="auto"/>
                            <w:left w:val="none" w:sz="0" w:space="0" w:color="auto"/>
                            <w:bottom w:val="none" w:sz="0" w:space="0" w:color="auto"/>
                            <w:right w:val="none" w:sz="0" w:space="0" w:color="auto"/>
                          </w:divBdr>
                          <w:divsChild>
                            <w:div w:id="2025479373">
                              <w:marLeft w:val="0"/>
                              <w:marRight w:val="0"/>
                              <w:marTop w:val="0"/>
                              <w:marBottom w:val="0"/>
                              <w:divBdr>
                                <w:top w:val="none" w:sz="0" w:space="0" w:color="auto"/>
                                <w:left w:val="none" w:sz="0" w:space="0" w:color="auto"/>
                                <w:bottom w:val="none" w:sz="0" w:space="0" w:color="auto"/>
                                <w:right w:val="none" w:sz="0" w:space="0" w:color="auto"/>
                              </w:divBdr>
                              <w:divsChild>
                                <w:div w:id="1393430262">
                                  <w:marLeft w:val="0"/>
                                  <w:marRight w:val="0"/>
                                  <w:marTop w:val="0"/>
                                  <w:marBottom w:val="0"/>
                                  <w:divBdr>
                                    <w:top w:val="none" w:sz="0" w:space="0" w:color="auto"/>
                                    <w:left w:val="none" w:sz="0" w:space="0" w:color="auto"/>
                                    <w:bottom w:val="none" w:sz="0" w:space="0" w:color="auto"/>
                                    <w:right w:val="none" w:sz="0" w:space="0" w:color="auto"/>
                                  </w:divBdr>
                                  <w:divsChild>
                                    <w:div w:id="2075345737">
                                      <w:marLeft w:val="0"/>
                                      <w:marRight w:val="0"/>
                                      <w:marTop w:val="0"/>
                                      <w:marBottom w:val="0"/>
                                      <w:divBdr>
                                        <w:top w:val="none" w:sz="0" w:space="0" w:color="auto"/>
                                        <w:left w:val="none" w:sz="0" w:space="0" w:color="auto"/>
                                        <w:bottom w:val="none" w:sz="0" w:space="0" w:color="auto"/>
                                        <w:right w:val="none" w:sz="0" w:space="0" w:color="auto"/>
                                      </w:divBdr>
                                      <w:divsChild>
                                        <w:div w:id="1302615276">
                                          <w:marLeft w:val="0"/>
                                          <w:marRight w:val="0"/>
                                          <w:marTop w:val="0"/>
                                          <w:marBottom w:val="0"/>
                                          <w:divBdr>
                                            <w:top w:val="none" w:sz="0" w:space="0" w:color="auto"/>
                                            <w:left w:val="none" w:sz="0" w:space="0" w:color="auto"/>
                                            <w:bottom w:val="none" w:sz="0" w:space="0" w:color="auto"/>
                                            <w:right w:val="none" w:sz="0" w:space="0" w:color="auto"/>
                                          </w:divBdr>
                                          <w:divsChild>
                                            <w:div w:id="1578319244">
                                              <w:marLeft w:val="0"/>
                                              <w:marRight w:val="0"/>
                                              <w:marTop w:val="0"/>
                                              <w:marBottom w:val="0"/>
                                              <w:divBdr>
                                                <w:top w:val="none" w:sz="0" w:space="0" w:color="auto"/>
                                                <w:left w:val="none" w:sz="0" w:space="0" w:color="auto"/>
                                                <w:bottom w:val="none" w:sz="0" w:space="0" w:color="auto"/>
                                                <w:right w:val="none" w:sz="0" w:space="0" w:color="auto"/>
                                              </w:divBdr>
                                              <w:divsChild>
                                                <w:div w:id="1770077951">
                                                  <w:marLeft w:val="0"/>
                                                  <w:marRight w:val="0"/>
                                                  <w:marTop w:val="0"/>
                                                  <w:marBottom w:val="0"/>
                                                  <w:divBdr>
                                                    <w:top w:val="none" w:sz="0" w:space="0" w:color="auto"/>
                                                    <w:left w:val="none" w:sz="0" w:space="0" w:color="auto"/>
                                                    <w:bottom w:val="none" w:sz="0" w:space="0" w:color="auto"/>
                                                    <w:right w:val="none" w:sz="0" w:space="0" w:color="auto"/>
                                                  </w:divBdr>
                                                  <w:divsChild>
                                                    <w:div w:id="1001004837">
                                                      <w:marLeft w:val="0"/>
                                                      <w:marRight w:val="0"/>
                                                      <w:marTop w:val="0"/>
                                                      <w:marBottom w:val="0"/>
                                                      <w:divBdr>
                                                        <w:top w:val="none" w:sz="0" w:space="0" w:color="auto"/>
                                                        <w:left w:val="none" w:sz="0" w:space="0" w:color="auto"/>
                                                        <w:bottom w:val="none" w:sz="0" w:space="0" w:color="auto"/>
                                                        <w:right w:val="none" w:sz="0" w:space="0" w:color="auto"/>
                                                      </w:divBdr>
                                                      <w:divsChild>
                                                        <w:div w:id="473167">
                                                          <w:marLeft w:val="0"/>
                                                          <w:marRight w:val="0"/>
                                                          <w:marTop w:val="0"/>
                                                          <w:marBottom w:val="0"/>
                                                          <w:divBdr>
                                                            <w:top w:val="none" w:sz="0" w:space="0" w:color="auto"/>
                                                            <w:left w:val="none" w:sz="0" w:space="0" w:color="auto"/>
                                                            <w:bottom w:val="none" w:sz="0" w:space="0" w:color="auto"/>
                                                            <w:right w:val="none" w:sz="0" w:space="0" w:color="auto"/>
                                                          </w:divBdr>
                                                          <w:divsChild>
                                                            <w:div w:id="1660888760">
                                                              <w:marLeft w:val="0"/>
                                                              <w:marRight w:val="0"/>
                                                              <w:marTop w:val="0"/>
                                                              <w:marBottom w:val="120"/>
                                                              <w:divBdr>
                                                                <w:top w:val="none" w:sz="0" w:space="0" w:color="auto"/>
                                                                <w:left w:val="none" w:sz="0" w:space="0" w:color="auto"/>
                                                                <w:bottom w:val="none" w:sz="0" w:space="0" w:color="auto"/>
                                                                <w:right w:val="none" w:sz="0" w:space="0" w:color="auto"/>
                                                              </w:divBdr>
                                                              <w:divsChild>
                                                                <w:div w:id="59712350">
                                                                  <w:marLeft w:val="0"/>
                                                                  <w:marRight w:val="0"/>
                                                                  <w:marTop w:val="0"/>
                                                                  <w:marBottom w:val="0"/>
                                                                  <w:divBdr>
                                                                    <w:top w:val="none" w:sz="0" w:space="0" w:color="auto"/>
                                                                    <w:left w:val="none" w:sz="0" w:space="0" w:color="auto"/>
                                                                    <w:bottom w:val="none" w:sz="0" w:space="0" w:color="auto"/>
                                                                    <w:right w:val="none" w:sz="0" w:space="0" w:color="auto"/>
                                                                  </w:divBdr>
                                                                  <w:divsChild>
                                                                    <w:div w:id="219023864">
                                                                      <w:marLeft w:val="0"/>
                                                                      <w:marRight w:val="0"/>
                                                                      <w:marTop w:val="0"/>
                                                                      <w:marBottom w:val="0"/>
                                                                      <w:divBdr>
                                                                        <w:top w:val="none" w:sz="0" w:space="0" w:color="auto"/>
                                                                        <w:left w:val="none" w:sz="0" w:space="0" w:color="auto"/>
                                                                        <w:bottom w:val="none" w:sz="0" w:space="0" w:color="auto"/>
                                                                        <w:right w:val="none" w:sz="0" w:space="0" w:color="auto"/>
                                                                      </w:divBdr>
                                                                    </w:div>
                                                                    <w:div w:id="249890550">
                                                                      <w:marLeft w:val="0"/>
                                                                      <w:marRight w:val="0"/>
                                                                      <w:marTop w:val="0"/>
                                                                      <w:marBottom w:val="0"/>
                                                                      <w:divBdr>
                                                                        <w:top w:val="none" w:sz="0" w:space="0" w:color="auto"/>
                                                                        <w:left w:val="none" w:sz="0" w:space="0" w:color="auto"/>
                                                                        <w:bottom w:val="none" w:sz="0" w:space="0" w:color="auto"/>
                                                                        <w:right w:val="none" w:sz="0" w:space="0" w:color="auto"/>
                                                                      </w:divBdr>
                                                                    </w:div>
                                                                    <w:div w:id="5780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622478">
      <w:bodyDiv w:val="1"/>
      <w:marLeft w:val="0"/>
      <w:marRight w:val="0"/>
      <w:marTop w:val="0"/>
      <w:marBottom w:val="0"/>
      <w:divBdr>
        <w:top w:val="none" w:sz="0" w:space="0" w:color="auto"/>
        <w:left w:val="none" w:sz="0" w:space="0" w:color="auto"/>
        <w:bottom w:val="none" w:sz="0" w:space="0" w:color="auto"/>
        <w:right w:val="none" w:sz="0" w:space="0" w:color="auto"/>
      </w:divBdr>
    </w:div>
    <w:div w:id="914823619">
      <w:bodyDiv w:val="1"/>
      <w:marLeft w:val="0"/>
      <w:marRight w:val="0"/>
      <w:marTop w:val="0"/>
      <w:marBottom w:val="0"/>
      <w:divBdr>
        <w:top w:val="none" w:sz="0" w:space="0" w:color="auto"/>
        <w:left w:val="none" w:sz="0" w:space="0" w:color="auto"/>
        <w:bottom w:val="none" w:sz="0" w:space="0" w:color="auto"/>
        <w:right w:val="none" w:sz="0" w:space="0" w:color="auto"/>
      </w:divBdr>
      <w:divsChild>
        <w:div w:id="769663123">
          <w:marLeft w:val="0"/>
          <w:marRight w:val="0"/>
          <w:marTop w:val="0"/>
          <w:marBottom w:val="0"/>
          <w:divBdr>
            <w:top w:val="none" w:sz="0" w:space="0" w:color="auto"/>
            <w:left w:val="none" w:sz="0" w:space="0" w:color="auto"/>
            <w:bottom w:val="none" w:sz="0" w:space="0" w:color="auto"/>
            <w:right w:val="none" w:sz="0" w:space="0" w:color="auto"/>
          </w:divBdr>
        </w:div>
      </w:divsChild>
    </w:div>
    <w:div w:id="985668731">
      <w:bodyDiv w:val="1"/>
      <w:marLeft w:val="0"/>
      <w:marRight w:val="0"/>
      <w:marTop w:val="0"/>
      <w:marBottom w:val="0"/>
      <w:divBdr>
        <w:top w:val="none" w:sz="0" w:space="0" w:color="auto"/>
        <w:left w:val="none" w:sz="0" w:space="0" w:color="auto"/>
        <w:bottom w:val="none" w:sz="0" w:space="0" w:color="auto"/>
        <w:right w:val="none" w:sz="0" w:space="0" w:color="auto"/>
      </w:divBdr>
    </w:div>
    <w:div w:id="1193347675">
      <w:bodyDiv w:val="1"/>
      <w:marLeft w:val="0"/>
      <w:marRight w:val="0"/>
      <w:marTop w:val="0"/>
      <w:marBottom w:val="0"/>
      <w:divBdr>
        <w:top w:val="none" w:sz="0" w:space="0" w:color="auto"/>
        <w:left w:val="none" w:sz="0" w:space="0" w:color="auto"/>
        <w:bottom w:val="none" w:sz="0" w:space="0" w:color="auto"/>
        <w:right w:val="none" w:sz="0" w:space="0" w:color="auto"/>
      </w:divBdr>
      <w:divsChild>
        <w:div w:id="985739806">
          <w:marLeft w:val="0"/>
          <w:marRight w:val="0"/>
          <w:marTop w:val="0"/>
          <w:marBottom w:val="0"/>
          <w:divBdr>
            <w:top w:val="none" w:sz="0" w:space="0" w:color="auto"/>
            <w:left w:val="none" w:sz="0" w:space="0" w:color="auto"/>
            <w:bottom w:val="none" w:sz="0" w:space="0" w:color="auto"/>
            <w:right w:val="none" w:sz="0" w:space="0" w:color="auto"/>
          </w:divBdr>
        </w:div>
      </w:divsChild>
    </w:div>
    <w:div w:id="1417286103">
      <w:bodyDiv w:val="1"/>
      <w:marLeft w:val="0"/>
      <w:marRight w:val="0"/>
      <w:marTop w:val="0"/>
      <w:marBottom w:val="0"/>
      <w:divBdr>
        <w:top w:val="none" w:sz="0" w:space="0" w:color="auto"/>
        <w:left w:val="none" w:sz="0" w:space="0" w:color="auto"/>
        <w:bottom w:val="none" w:sz="0" w:space="0" w:color="auto"/>
        <w:right w:val="none" w:sz="0" w:space="0" w:color="auto"/>
      </w:divBdr>
    </w:div>
    <w:div w:id="1422725736">
      <w:bodyDiv w:val="1"/>
      <w:marLeft w:val="0"/>
      <w:marRight w:val="0"/>
      <w:marTop w:val="0"/>
      <w:marBottom w:val="0"/>
      <w:divBdr>
        <w:top w:val="none" w:sz="0" w:space="0" w:color="auto"/>
        <w:left w:val="none" w:sz="0" w:space="0" w:color="auto"/>
        <w:bottom w:val="none" w:sz="0" w:space="0" w:color="auto"/>
        <w:right w:val="none" w:sz="0" w:space="0" w:color="auto"/>
      </w:divBdr>
      <w:divsChild>
        <w:div w:id="141974126">
          <w:marLeft w:val="0"/>
          <w:marRight w:val="0"/>
          <w:marTop w:val="0"/>
          <w:marBottom w:val="0"/>
          <w:divBdr>
            <w:top w:val="none" w:sz="0" w:space="0" w:color="auto"/>
            <w:left w:val="none" w:sz="0" w:space="0" w:color="auto"/>
            <w:bottom w:val="none" w:sz="0" w:space="0" w:color="auto"/>
            <w:right w:val="none" w:sz="0" w:space="0" w:color="auto"/>
          </w:divBdr>
        </w:div>
      </w:divsChild>
    </w:div>
    <w:div w:id="1565867658">
      <w:bodyDiv w:val="1"/>
      <w:marLeft w:val="0"/>
      <w:marRight w:val="2400"/>
      <w:marTop w:val="0"/>
      <w:marBottom w:val="1350"/>
      <w:divBdr>
        <w:top w:val="none" w:sz="0" w:space="0" w:color="auto"/>
        <w:left w:val="none" w:sz="0" w:space="0" w:color="auto"/>
        <w:bottom w:val="none" w:sz="0" w:space="0" w:color="auto"/>
        <w:right w:val="none" w:sz="0" w:space="0" w:color="auto"/>
      </w:divBdr>
      <w:divsChild>
        <w:div w:id="411971840">
          <w:marLeft w:val="0"/>
          <w:marRight w:val="0"/>
          <w:marTop w:val="0"/>
          <w:marBottom w:val="0"/>
          <w:divBdr>
            <w:top w:val="none" w:sz="0" w:space="0" w:color="auto"/>
            <w:left w:val="none" w:sz="0" w:space="0" w:color="auto"/>
            <w:bottom w:val="none" w:sz="0" w:space="0" w:color="auto"/>
            <w:right w:val="none" w:sz="0" w:space="0" w:color="auto"/>
          </w:divBdr>
          <w:divsChild>
            <w:div w:id="509637457">
              <w:marLeft w:val="0"/>
              <w:marRight w:val="0"/>
              <w:marTop w:val="0"/>
              <w:marBottom w:val="0"/>
              <w:divBdr>
                <w:top w:val="none" w:sz="0" w:space="0" w:color="auto"/>
                <w:left w:val="none" w:sz="0" w:space="0" w:color="auto"/>
                <w:bottom w:val="none" w:sz="0" w:space="0" w:color="auto"/>
                <w:right w:val="none" w:sz="0" w:space="0" w:color="auto"/>
              </w:divBdr>
              <w:divsChild>
                <w:div w:id="1390112303">
                  <w:marLeft w:val="0"/>
                  <w:marRight w:val="0"/>
                  <w:marTop w:val="0"/>
                  <w:marBottom w:val="0"/>
                  <w:divBdr>
                    <w:top w:val="none" w:sz="0" w:space="0" w:color="auto"/>
                    <w:left w:val="none" w:sz="0" w:space="0" w:color="auto"/>
                    <w:bottom w:val="none" w:sz="0" w:space="0" w:color="auto"/>
                    <w:right w:val="none" w:sz="0" w:space="0" w:color="auto"/>
                  </w:divBdr>
                  <w:divsChild>
                    <w:div w:id="74790201">
                      <w:marLeft w:val="0"/>
                      <w:marRight w:val="0"/>
                      <w:marTop w:val="0"/>
                      <w:marBottom w:val="0"/>
                      <w:divBdr>
                        <w:top w:val="none" w:sz="0" w:space="0" w:color="auto"/>
                        <w:left w:val="none" w:sz="0" w:space="0" w:color="auto"/>
                        <w:bottom w:val="none" w:sz="0" w:space="0" w:color="auto"/>
                        <w:right w:val="none" w:sz="0" w:space="0" w:color="auto"/>
                      </w:divBdr>
                      <w:divsChild>
                        <w:div w:id="908659950">
                          <w:marLeft w:val="0"/>
                          <w:marRight w:val="0"/>
                          <w:marTop w:val="0"/>
                          <w:marBottom w:val="0"/>
                          <w:divBdr>
                            <w:top w:val="none" w:sz="0" w:space="0" w:color="auto"/>
                            <w:left w:val="none" w:sz="0" w:space="0" w:color="auto"/>
                            <w:bottom w:val="none" w:sz="0" w:space="0" w:color="auto"/>
                            <w:right w:val="none" w:sz="0" w:space="0" w:color="auto"/>
                          </w:divBdr>
                          <w:divsChild>
                            <w:div w:id="19567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880546">
      <w:bodyDiv w:val="1"/>
      <w:marLeft w:val="0"/>
      <w:marRight w:val="0"/>
      <w:marTop w:val="0"/>
      <w:marBottom w:val="0"/>
      <w:divBdr>
        <w:top w:val="none" w:sz="0" w:space="0" w:color="auto"/>
        <w:left w:val="none" w:sz="0" w:space="0" w:color="auto"/>
        <w:bottom w:val="none" w:sz="0" w:space="0" w:color="auto"/>
        <w:right w:val="none" w:sz="0" w:space="0" w:color="auto"/>
      </w:divBdr>
    </w:div>
    <w:div w:id="1606880669">
      <w:bodyDiv w:val="1"/>
      <w:marLeft w:val="0"/>
      <w:marRight w:val="0"/>
      <w:marTop w:val="0"/>
      <w:marBottom w:val="0"/>
      <w:divBdr>
        <w:top w:val="none" w:sz="0" w:space="0" w:color="auto"/>
        <w:left w:val="none" w:sz="0" w:space="0" w:color="auto"/>
        <w:bottom w:val="none" w:sz="0" w:space="0" w:color="auto"/>
        <w:right w:val="none" w:sz="0" w:space="0" w:color="auto"/>
      </w:divBdr>
    </w:div>
    <w:div w:id="1736662057">
      <w:bodyDiv w:val="1"/>
      <w:marLeft w:val="0"/>
      <w:marRight w:val="0"/>
      <w:marTop w:val="0"/>
      <w:marBottom w:val="0"/>
      <w:divBdr>
        <w:top w:val="none" w:sz="0" w:space="0" w:color="auto"/>
        <w:left w:val="none" w:sz="0" w:space="0" w:color="auto"/>
        <w:bottom w:val="none" w:sz="0" w:space="0" w:color="auto"/>
        <w:right w:val="none" w:sz="0" w:space="0" w:color="auto"/>
      </w:divBdr>
      <w:divsChild>
        <w:div w:id="1080757004">
          <w:marLeft w:val="0"/>
          <w:marRight w:val="0"/>
          <w:marTop w:val="0"/>
          <w:marBottom w:val="0"/>
          <w:divBdr>
            <w:top w:val="none" w:sz="0" w:space="0" w:color="auto"/>
            <w:left w:val="none" w:sz="0" w:space="0" w:color="auto"/>
            <w:bottom w:val="none" w:sz="0" w:space="0" w:color="auto"/>
            <w:right w:val="none" w:sz="0" w:space="0" w:color="auto"/>
          </w:divBdr>
        </w:div>
      </w:divsChild>
    </w:div>
    <w:div w:id="1766799917">
      <w:bodyDiv w:val="1"/>
      <w:marLeft w:val="0"/>
      <w:marRight w:val="0"/>
      <w:marTop w:val="0"/>
      <w:marBottom w:val="0"/>
      <w:divBdr>
        <w:top w:val="none" w:sz="0" w:space="0" w:color="auto"/>
        <w:left w:val="none" w:sz="0" w:space="0" w:color="auto"/>
        <w:bottom w:val="none" w:sz="0" w:space="0" w:color="auto"/>
        <w:right w:val="none" w:sz="0" w:space="0" w:color="auto"/>
      </w:divBdr>
    </w:div>
    <w:div w:id="1777209871">
      <w:bodyDiv w:val="1"/>
      <w:marLeft w:val="0"/>
      <w:marRight w:val="0"/>
      <w:marTop w:val="0"/>
      <w:marBottom w:val="0"/>
      <w:divBdr>
        <w:top w:val="none" w:sz="0" w:space="0" w:color="auto"/>
        <w:left w:val="none" w:sz="0" w:space="0" w:color="auto"/>
        <w:bottom w:val="none" w:sz="0" w:space="0" w:color="auto"/>
        <w:right w:val="none" w:sz="0" w:space="0" w:color="auto"/>
      </w:divBdr>
    </w:div>
    <w:div w:id="1781756561">
      <w:bodyDiv w:val="1"/>
      <w:marLeft w:val="0"/>
      <w:marRight w:val="0"/>
      <w:marTop w:val="0"/>
      <w:marBottom w:val="0"/>
      <w:divBdr>
        <w:top w:val="none" w:sz="0" w:space="0" w:color="auto"/>
        <w:left w:val="none" w:sz="0" w:space="0" w:color="auto"/>
        <w:bottom w:val="none" w:sz="0" w:space="0" w:color="auto"/>
        <w:right w:val="none" w:sz="0" w:space="0" w:color="auto"/>
      </w:divBdr>
    </w:div>
    <w:div w:id="1822622206">
      <w:bodyDiv w:val="1"/>
      <w:marLeft w:val="0"/>
      <w:marRight w:val="0"/>
      <w:marTop w:val="0"/>
      <w:marBottom w:val="0"/>
      <w:divBdr>
        <w:top w:val="none" w:sz="0" w:space="0" w:color="auto"/>
        <w:left w:val="none" w:sz="0" w:space="0" w:color="auto"/>
        <w:bottom w:val="none" w:sz="0" w:space="0" w:color="auto"/>
        <w:right w:val="none" w:sz="0" w:space="0" w:color="auto"/>
      </w:divBdr>
    </w:div>
    <w:div w:id="1897819608">
      <w:bodyDiv w:val="1"/>
      <w:marLeft w:val="0"/>
      <w:marRight w:val="0"/>
      <w:marTop w:val="0"/>
      <w:marBottom w:val="0"/>
      <w:divBdr>
        <w:top w:val="none" w:sz="0" w:space="0" w:color="auto"/>
        <w:left w:val="none" w:sz="0" w:space="0" w:color="auto"/>
        <w:bottom w:val="none" w:sz="0" w:space="0" w:color="auto"/>
        <w:right w:val="none" w:sz="0" w:space="0" w:color="auto"/>
      </w:divBdr>
    </w:div>
    <w:div w:id="1939562484">
      <w:bodyDiv w:val="1"/>
      <w:marLeft w:val="0"/>
      <w:marRight w:val="0"/>
      <w:marTop w:val="0"/>
      <w:marBottom w:val="0"/>
      <w:divBdr>
        <w:top w:val="none" w:sz="0" w:space="0" w:color="auto"/>
        <w:left w:val="none" w:sz="0" w:space="0" w:color="auto"/>
        <w:bottom w:val="none" w:sz="0" w:space="0" w:color="auto"/>
        <w:right w:val="none" w:sz="0" w:space="0" w:color="auto"/>
      </w:divBdr>
    </w:div>
    <w:div w:id="1950238268">
      <w:bodyDiv w:val="1"/>
      <w:marLeft w:val="0"/>
      <w:marRight w:val="0"/>
      <w:marTop w:val="0"/>
      <w:marBottom w:val="0"/>
      <w:divBdr>
        <w:top w:val="none" w:sz="0" w:space="0" w:color="auto"/>
        <w:left w:val="none" w:sz="0" w:space="0" w:color="auto"/>
        <w:bottom w:val="none" w:sz="0" w:space="0" w:color="auto"/>
        <w:right w:val="none" w:sz="0" w:space="0" w:color="auto"/>
      </w:divBdr>
    </w:div>
    <w:div w:id="1979646457">
      <w:bodyDiv w:val="1"/>
      <w:marLeft w:val="0"/>
      <w:marRight w:val="0"/>
      <w:marTop w:val="0"/>
      <w:marBottom w:val="0"/>
      <w:divBdr>
        <w:top w:val="none" w:sz="0" w:space="0" w:color="auto"/>
        <w:left w:val="none" w:sz="0" w:space="0" w:color="auto"/>
        <w:bottom w:val="none" w:sz="0" w:space="0" w:color="auto"/>
        <w:right w:val="none" w:sz="0" w:space="0" w:color="auto"/>
      </w:divBdr>
    </w:div>
    <w:div w:id="2075855638">
      <w:bodyDiv w:val="1"/>
      <w:marLeft w:val="0"/>
      <w:marRight w:val="0"/>
      <w:marTop w:val="0"/>
      <w:marBottom w:val="0"/>
      <w:divBdr>
        <w:top w:val="none" w:sz="0" w:space="0" w:color="auto"/>
        <w:left w:val="none" w:sz="0" w:space="0" w:color="auto"/>
        <w:bottom w:val="none" w:sz="0" w:space="0" w:color="auto"/>
        <w:right w:val="none" w:sz="0" w:space="0" w:color="auto"/>
      </w:divBdr>
      <w:divsChild>
        <w:div w:id="1282616323">
          <w:marLeft w:val="0"/>
          <w:marRight w:val="0"/>
          <w:marTop w:val="0"/>
          <w:marBottom w:val="0"/>
          <w:divBdr>
            <w:top w:val="none" w:sz="0" w:space="0" w:color="auto"/>
            <w:left w:val="none" w:sz="0" w:space="0" w:color="auto"/>
            <w:bottom w:val="none" w:sz="0" w:space="0" w:color="auto"/>
            <w:right w:val="none" w:sz="0" w:space="0" w:color="auto"/>
          </w:divBdr>
        </w:div>
      </w:divsChild>
    </w:div>
    <w:div w:id="210475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y.thomas\Local%20Settings\Temporary%20Internet%20Files\OLK34\SPB%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ed2708-2df0-4e4c-b040-0525db79a988">
      <UserInfo>
        <DisplayName>Emma Jones (West - Glam People)</DisplayName>
        <AccountId>19</AccountId>
        <AccountType/>
      </UserInfo>
      <UserInfo>
        <DisplayName>Caprice Evans</DisplayName>
        <AccountId>20</AccountId>
        <AccountType/>
      </UserInfo>
      <UserInfo>
        <DisplayName>Lydia Harley</DisplayName>
        <AccountId>122</AccountId>
        <AccountType/>
      </UserInfo>
      <UserInfo>
        <DisplayName>Kelly Gillings</DisplayName>
        <AccountId>13</AccountId>
        <AccountType/>
      </UserInfo>
    </SharedWithUsers>
    <MediaLengthInSeconds xmlns="23f1b622-73dc-4f6b-834e-3017fc851ed9" xsi:nil="true"/>
    <lcf76f155ced4ddcb4097134ff3c332f xmlns="23f1b622-73dc-4f6b-834e-3017fc851ed9">
      <Terms xmlns="http://schemas.microsoft.com/office/infopath/2007/PartnerControls"/>
    </lcf76f155ced4ddcb4097134ff3c332f>
    <TaxCatchAll xmlns="bced2708-2df0-4e4c-b040-0525db79a9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BCFF22ACE48046846B7AE1AF037309" ma:contentTypeVersion="15" ma:contentTypeDescription="Create a new document." ma:contentTypeScope="" ma:versionID="4d96bd3a50a1b1ba2e22eadde62c61be">
  <xsd:schema xmlns:xsd="http://www.w3.org/2001/XMLSchema" xmlns:xs="http://www.w3.org/2001/XMLSchema" xmlns:p="http://schemas.microsoft.com/office/2006/metadata/properties" xmlns:ns2="23f1b622-73dc-4f6b-834e-3017fc851ed9" xmlns:ns3="bced2708-2df0-4e4c-b040-0525db79a988" targetNamespace="http://schemas.microsoft.com/office/2006/metadata/properties" ma:root="true" ma:fieldsID="b786bfccea57322ba60061b3a4793bf0" ns2:_="" ns3:_="">
    <xsd:import namespace="23f1b622-73dc-4f6b-834e-3017fc851ed9"/>
    <xsd:import namespace="bced2708-2df0-4e4c-b040-0525db79a9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1b622-73dc-4f6b-834e-3017fc851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d2708-2df0-4e4c-b040-0525db79a9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46b93a-dcc6-4bc2-8f85-c942819364be}" ma:internalName="TaxCatchAll" ma:showField="CatchAllData" ma:web="bced2708-2df0-4e4c-b040-0525db79a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7D675-A107-4DF4-A48A-55CAD31280FD}">
  <ds:schemaRefs>
    <ds:schemaRef ds:uri="http://schemas.microsoft.com/office/2006/metadata/properties"/>
    <ds:schemaRef ds:uri="http://schemas.microsoft.com/office/infopath/2007/PartnerControls"/>
    <ds:schemaRef ds:uri="bced2708-2df0-4e4c-b040-0525db79a988"/>
    <ds:schemaRef ds:uri="23f1b622-73dc-4f6b-834e-3017fc851ed9"/>
  </ds:schemaRefs>
</ds:datastoreItem>
</file>

<file path=customXml/itemProps2.xml><?xml version="1.0" encoding="utf-8"?>
<ds:datastoreItem xmlns:ds="http://schemas.openxmlformats.org/officeDocument/2006/customXml" ds:itemID="{7DB56849-69D1-4180-A589-41807F4BA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1b622-73dc-4f6b-834e-3017fc851ed9"/>
    <ds:schemaRef ds:uri="bced2708-2df0-4e4c-b040-0525db79a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45021-5602-444A-8AB8-B3A4A052B568}">
  <ds:schemaRefs>
    <ds:schemaRef ds:uri="http://schemas.openxmlformats.org/officeDocument/2006/bibliography"/>
  </ds:schemaRefs>
</ds:datastoreItem>
</file>

<file path=customXml/itemProps4.xml><?xml version="1.0" encoding="utf-8"?>
<ds:datastoreItem xmlns:ds="http://schemas.openxmlformats.org/officeDocument/2006/customXml" ds:itemID="{FF8B75DF-889D-4D7A-8D73-9FCABB3DD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SPB Report</Template>
  <TotalTime>247</TotalTime>
  <Pages>3</Pages>
  <Words>769</Words>
  <Characters>4573</Characters>
  <Application>Microsoft Office Word</Application>
  <DocSecurity>0</DocSecurity>
  <Lines>38</Lines>
  <Paragraphs>10</Paragraphs>
  <ScaleCrop>false</ScaleCrop>
  <Company>City and County of Swansea</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information</dc:title>
  <dc:subject/>
  <dc:creator>Kelly Gillings</dc:creator>
  <cp:keywords/>
  <cp:lastModifiedBy>Lydia Harley</cp:lastModifiedBy>
  <cp:revision>74</cp:revision>
  <cp:lastPrinted>2019-07-04T14:57:00Z</cp:lastPrinted>
  <dcterms:created xsi:type="dcterms:W3CDTF">2023-07-28T09:17:00Z</dcterms:created>
  <dcterms:modified xsi:type="dcterms:W3CDTF">2023-08-04T08:36:00Z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0x01010080BCFF22ACE48046846B7AE1AF037309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505700</vt:r8>
  </property>
  <property fmtid="{D5CDD505-2E9C-101B-9397-08002B2CF9AE}" pid="8" name="AuthorIds_UIVersion_512">
    <vt:lpwstr>15</vt:lpwstr>
  </property>
  <property fmtid="{D5CDD505-2E9C-101B-9397-08002B2CF9AE}" pid="9" name="SharedWithUsers">
    <vt:lpwstr>19;#Fraser-Cole, Louise;#20;#Trotman, Nicola</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